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AC" w:rsidRPr="000D62AC" w:rsidRDefault="000D62AC" w:rsidP="000D62AC">
      <w:pPr>
        <w:spacing w:after="0" w:line="240" w:lineRule="auto"/>
        <w:rPr>
          <w:rFonts w:ascii="Times New Roman" w:hAnsi="Times New Roman" w:cs="Times New Roman"/>
          <w:i/>
          <w:sz w:val="24"/>
          <w:szCs w:val="24"/>
        </w:rPr>
      </w:pPr>
      <w:r w:rsidRPr="000D62AC">
        <w:rPr>
          <w:rFonts w:ascii="Times New Roman" w:hAnsi="Times New Roman" w:cs="Times New Roman"/>
          <w:i/>
          <w:noProof/>
          <w:sz w:val="24"/>
          <w:szCs w:val="24"/>
        </w:rPr>
        <w:drawing>
          <wp:inline distT="0" distB="0" distL="0" distR="0">
            <wp:extent cx="1089660" cy="98108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3791" cy="984808"/>
                    </a:xfrm>
                    <a:prstGeom prst="rect">
                      <a:avLst/>
                    </a:prstGeom>
                    <a:noFill/>
                    <a:ln>
                      <a:noFill/>
                    </a:ln>
                  </pic:spPr>
                </pic:pic>
              </a:graphicData>
            </a:graphic>
          </wp:inline>
        </w:drawing>
      </w:r>
      <w:r w:rsidRPr="000D62AC">
        <w:rPr>
          <w:rFonts w:ascii="Times New Roman" w:hAnsi="Times New Roman" w:cs="Times New Roman"/>
          <w:i/>
          <w:sz w:val="24"/>
          <w:szCs w:val="24"/>
        </w:rPr>
        <w:tab/>
      </w:r>
      <w:r w:rsidRPr="000D62AC">
        <w:rPr>
          <w:rFonts w:ascii="Times New Roman" w:hAnsi="Times New Roman" w:cs="Times New Roman"/>
          <w:i/>
          <w:sz w:val="24"/>
          <w:szCs w:val="24"/>
        </w:rPr>
        <w:tab/>
      </w:r>
      <w:r w:rsidRPr="000D62AC">
        <w:rPr>
          <w:rFonts w:ascii="Times New Roman" w:hAnsi="Times New Roman" w:cs="Times New Roman"/>
          <w:i/>
          <w:sz w:val="24"/>
          <w:szCs w:val="24"/>
        </w:rPr>
        <w:tab/>
      </w:r>
      <w:r w:rsidRPr="000D62AC">
        <w:rPr>
          <w:rFonts w:ascii="Times New Roman" w:hAnsi="Times New Roman" w:cs="Times New Roman"/>
          <w:i/>
          <w:sz w:val="24"/>
          <w:szCs w:val="24"/>
        </w:rPr>
        <w:tab/>
      </w:r>
      <w:r w:rsidRPr="000D62AC">
        <w:rPr>
          <w:rFonts w:ascii="Times New Roman" w:hAnsi="Times New Roman" w:cs="Times New Roman"/>
          <w:i/>
          <w:sz w:val="24"/>
          <w:szCs w:val="24"/>
        </w:rPr>
        <w:tab/>
      </w:r>
      <w:r w:rsidRPr="000D62AC">
        <w:rPr>
          <w:rFonts w:ascii="Times New Roman" w:hAnsi="Times New Roman" w:cs="Times New Roman"/>
          <w:i/>
          <w:sz w:val="24"/>
          <w:szCs w:val="24"/>
        </w:rPr>
        <w:tab/>
      </w:r>
      <w:r w:rsidRPr="000D62AC">
        <w:rPr>
          <w:rFonts w:ascii="Times New Roman" w:hAnsi="Times New Roman" w:cs="Times New Roman"/>
          <w:noProof/>
          <w:sz w:val="24"/>
          <w:szCs w:val="24"/>
        </w:rPr>
        <w:drawing>
          <wp:inline distT="0" distB="0" distL="0" distR="0">
            <wp:extent cx="2042160" cy="767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2160" cy="767966"/>
                    </a:xfrm>
                    <a:prstGeom prst="rect">
                      <a:avLst/>
                    </a:prstGeom>
                    <a:noFill/>
                    <a:ln>
                      <a:noFill/>
                    </a:ln>
                  </pic:spPr>
                </pic:pic>
              </a:graphicData>
            </a:graphic>
          </wp:inline>
        </w:drawing>
      </w:r>
    </w:p>
    <w:p w:rsidR="000D62AC" w:rsidRPr="000D62AC" w:rsidRDefault="000D62AC" w:rsidP="000D62AC">
      <w:pPr>
        <w:jc w:val="center"/>
        <w:rPr>
          <w:rFonts w:ascii="Times New Roman" w:hAnsi="Times New Roman" w:cs="Times New Roman"/>
          <w:i/>
          <w:sz w:val="24"/>
          <w:szCs w:val="24"/>
        </w:rPr>
      </w:pPr>
    </w:p>
    <w:p w:rsidR="00635264" w:rsidRDefault="000D62AC" w:rsidP="000D62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INTERNATI</w:t>
      </w:r>
      <w:r w:rsidRPr="000D62AC">
        <w:rPr>
          <w:rFonts w:ascii="Times New Roman" w:hAnsi="Times New Roman" w:cs="Times New Roman"/>
          <w:b/>
          <w:sz w:val="24"/>
          <w:szCs w:val="24"/>
        </w:rPr>
        <w:t xml:space="preserve">ONAL HEALTHCARE MANAGEMENT CONFERENCE </w:t>
      </w:r>
    </w:p>
    <w:p w:rsidR="000D62AC" w:rsidRPr="000D62AC" w:rsidRDefault="000D62AC" w:rsidP="000D62AC">
      <w:pPr>
        <w:spacing w:after="0" w:line="240" w:lineRule="auto"/>
        <w:jc w:val="center"/>
        <w:rPr>
          <w:rFonts w:ascii="Times New Roman" w:hAnsi="Times New Roman" w:cs="Times New Roman"/>
          <w:b/>
          <w:sz w:val="24"/>
          <w:szCs w:val="24"/>
        </w:rPr>
      </w:pPr>
      <w:r w:rsidRPr="000D62AC">
        <w:rPr>
          <w:rFonts w:ascii="Times New Roman" w:hAnsi="Times New Roman" w:cs="Times New Roman"/>
          <w:b/>
          <w:sz w:val="24"/>
          <w:szCs w:val="24"/>
        </w:rPr>
        <w:t>(IHMC)</w:t>
      </w:r>
    </w:p>
    <w:p w:rsidR="000D62AC" w:rsidRDefault="000D62AC" w:rsidP="000D62AC">
      <w:pPr>
        <w:spacing w:after="0" w:line="240" w:lineRule="auto"/>
        <w:jc w:val="center"/>
        <w:rPr>
          <w:rFonts w:ascii="Times New Roman" w:hAnsi="Times New Roman" w:cs="Times New Roman"/>
          <w:b/>
          <w:sz w:val="24"/>
          <w:szCs w:val="24"/>
        </w:rPr>
      </w:pPr>
    </w:p>
    <w:p w:rsidR="000D62AC" w:rsidRPr="000D62AC" w:rsidRDefault="000D62AC" w:rsidP="000D62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0D62AC">
        <w:rPr>
          <w:rFonts w:ascii="Times New Roman" w:hAnsi="Times New Roman" w:cs="Times New Roman"/>
          <w:b/>
          <w:sz w:val="24"/>
          <w:szCs w:val="24"/>
        </w:rPr>
        <w:t>ULUSLARARASI SAĞLIK YÖNETİMİ KONGRESİ</w:t>
      </w:r>
      <w:r>
        <w:rPr>
          <w:rFonts w:ascii="Times New Roman" w:hAnsi="Times New Roman" w:cs="Times New Roman"/>
          <w:b/>
          <w:sz w:val="24"/>
          <w:szCs w:val="24"/>
        </w:rPr>
        <w:t>)</w:t>
      </w:r>
    </w:p>
    <w:p w:rsidR="000D62AC" w:rsidRPr="000D62AC" w:rsidRDefault="000D62AC" w:rsidP="000D62AC">
      <w:pPr>
        <w:spacing w:after="0" w:line="240" w:lineRule="auto"/>
        <w:jc w:val="center"/>
        <w:rPr>
          <w:rFonts w:ascii="Times New Roman" w:hAnsi="Times New Roman" w:cs="Times New Roman"/>
          <w:b/>
          <w:sz w:val="24"/>
          <w:szCs w:val="24"/>
        </w:rPr>
      </w:pPr>
    </w:p>
    <w:p w:rsidR="000D62AC" w:rsidRPr="000D62AC" w:rsidRDefault="000D62AC" w:rsidP="000D62AC">
      <w:pPr>
        <w:jc w:val="center"/>
        <w:rPr>
          <w:rFonts w:ascii="Times New Roman" w:hAnsi="Times New Roman" w:cs="Times New Roman"/>
          <w:i/>
          <w:sz w:val="24"/>
          <w:szCs w:val="24"/>
        </w:rPr>
      </w:pPr>
      <w:r w:rsidRPr="000D62AC">
        <w:rPr>
          <w:rFonts w:ascii="Times New Roman" w:hAnsi="Times New Roman" w:cs="Times New Roman"/>
          <w:i/>
          <w:noProof/>
          <w:sz w:val="24"/>
          <w:szCs w:val="24"/>
        </w:rPr>
        <w:drawing>
          <wp:inline distT="0" distB="0" distL="0" distR="0">
            <wp:extent cx="3017520" cy="18059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7520" cy="1805940"/>
                    </a:xfrm>
                    <a:prstGeom prst="rect">
                      <a:avLst/>
                    </a:prstGeom>
                    <a:noFill/>
                    <a:ln>
                      <a:noFill/>
                    </a:ln>
                  </pic:spPr>
                </pic:pic>
              </a:graphicData>
            </a:graphic>
          </wp:inline>
        </w:drawing>
      </w:r>
    </w:p>
    <w:p w:rsidR="000D62AC" w:rsidRPr="00073CEB" w:rsidRDefault="000D62AC" w:rsidP="000D62AC">
      <w:pPr>
        <w:spacing w:after="0" w:line="240" w:lineRule="auto"/>
        <w:jc w:val="center"/>
        <w:rPr>
          <w:rFonts w:ascii="Times New Roman" w:hAnsi="Times New Roman" w:cs="Times New Roman"/>
          <w:b/>
          <w:i/>
          <w:sz w:val="24"/>
          <w:szCs w:val="24"/>
        </w:rPr>
      </w:pPr>
      <w:r w:rsidRPr="00073CEB">
        <w:rPr>
          <w:rFonts w:ascii="Times New Roman" w:hAnsi="Times New Roman" w:cs="Times New Roman"/>
          <w:b/>
          <w:i/>
          <w:sz w:val="24"/>
          <w:szCs w:val="24"/>
        </w:rPr>
        <w:t>“</w:t>
      </w:r>
      <w:proofErr w:type="spellStart"/>
      <w:r w:rsidRPr="00073CEB">
        <w:rPr>
          <w:rFonts w:ascii="Times New Roman" w:hAnsi="Times New Roman" w:cs="Times New Roman"/>
          <w:b/>
          <w:i/>
          <w:sz w:val="24"/>
          <w:szCs w:val="24"/>
        </w:rPr>
        <w:t>Local</w:t>
      </w:r>
      <w:proofErr w:type="spellEnd"/>
      <w:r w:rsidR="00DE1CD0">
        <w:rPr>
          <w:rFonts w:ascii="Times New Roman" w:hAnsi="Times New Roman" w:cs="Times New Roman"/>
          <w:b/>
          <w:i/>
          <w:sz w:val="24"/>
          <w:szCs w:val="24"/>
        </w:rPr>
        <w:t xml:space="preserve"> </w:t>
      </w:r>
      <w:proofErr w:type="spellStart"/>
      <w:r w:rsidRPr="00073CEB">
        <w:rPr>
          <w:rFonts w:ascii="Times New Roman" w:hAnsi="Times New Roman" w:cs="Times New Roman"/>
          <w:b/>
          <w:i/>
          <w:sz w:val="24"/>
          <w:szCs w:val="24"/>
        </w:rPr>
        <w:t>HealthCare</w:t>
      </w:r>
      <w:proofErr w:type="spellEnd"/>
      <w:r w:rsidRPr="00073CEB">
        <w:rPr>
          <w:rFonts w:ascii="Times New Roman" w:hAnsi="Times New Roman" w:cs="Times New Roman"/>
          <w:b/>
          <w:i/>
          <w:sz w:val="24"/>
          <w:szCs w:val="24"/>
        </w:rPr>
        <w:t xml:space="preserve"> </w:t>
      </w:r>
      <w:proofErr w:type="spellStart"/>
      <w:r w:rsidRPr="00073CEB">
        <w:rPr>
          <w:rFonts w:ascii="Times New Roman" w:hAnsi="Times New Roman" w:cs="Times New Roman"/>
          <w:b/>
          <w:i/>
          <w:sz w:val="24"/>
          <w:szCs w:val="24"/>
        </w:rPr>
        <w:t>Services</w:t>
      </w:r>
      <w:proofErr w:type="spellEnd"/>
      <w:r w:rsidRPr="00073CEB">
        <w:rPr>
          <w:rFonts w:ascii="Times New Roman" w:hAnsi="Times New Roman" w:cs="Times New Roman"/>
          <w:b/>
          <w:i/>
          <w:sz w:val="24"/>
          <w:szCs w:val="24"/>
        </w:rPr>
        <w:t xml:space="preserve"> &amp;  Global </w:t>
      </w:r>
      <w:proofErr w:type="spellStart"/>
      <w:r w:rsidRPr="00073CEB">
        <w:rPr>
          <w:rFonts w:ascii="Times New Roman" w:hAnsi="Times New Roman" w:cs="Times New Roman"/>
          <w:b/>
          <w:i/>
          <w:sz w:val="24"/>
          <w:szCs w:val="24"/>
        </w:rPr>
        <w:t>Perspectives</w:t>
      </w:r>
      <w:proofErr w:type="spellEnd"/>
      <w:r w:rsidRPr="00073CEB">
        <w:rPr>
          <w:rFonts w:ascii="Times New Roman" w:hAnsi="Times New Roman" w:cs="Times New Roman"/>
          <w:b/>
          <w:i/>
          <w:sz w:val="24"/>
          <w:szCs w:val="24"/>
        </w:rPr>
        <w:t>”</w:t>
      </w:r>
    </w:p>
    <w:p w:rsidR="000D62AC" w:rsidRPr="000D62AC" w:rsidRDefault="000D62AC" w:rsidP="000D62AC">
      <w:pPr>
        <w:spacing w:after="0" w:line="240" w:lineRule="auto"/>
        <w:rPr>
          <w:rFonts w:ascii="Times New Roman" w:hAnsi="Times New Roman" w:cs="Times New Roman"/>
          <w:sz w:val="24"/>
          <w:szCs w:val="24"/>
        </w:rPr>
      </w:pPr>
    </w:p>
    <w:p w:rsidR="000D62AC" w:rsidRPr="000D62AC" w:rsidRDefault="000D62AC" w:rsidP="000D62AC">
      <w:pPr>
        <w:jc w:val="both"/>
        <w:rPr>
          <w:rFonts w:ascii="Times New Roman" w:hAnsi="Times New Roman" w:cs="Times New Roman"/>
          <w:sz w:val="24"/>
          <w:szCs w:val="24"/>
        </w:rPr>
      </w:pPr>
    </w:p>
    <w:p w:rsidR="000D62AC" w:rsidRPr="00F6749C" w:rsidRDefault="00F6749C" w:rsidP="00F6749C">
      <w:pPr>
        <w:jc w:val="center"/>
        <w:rPr>
          <w:rFonts w:ascii="Times New Roman" w:hAnsi="Times New Roman" w:cs="Times New Roman"/>
          <w:b/>
          <w:sz w:val="24"/>
          <w:szCs w:val="24"/>
        </w:rPr>
      </w:pPr>
      <w:r>
        <w:rPr>
          <w:rFonts w:ascii="Times New Roman" w:hAnsi="Times New Roman" w:cs="Times New Roman"/>
          <w:b/>
          <w:sz w:val="24"/>
          <w:szCs w:val="24"/>
        </w:rPr>
        <w:t xml:space="preserve">IHMC </w:t>
      </w:r>
      <w:r w:rsidRPr="00F6749C">
        <w:rPr>
          <w:rFonts w:ascii="Times New Roman" w:hAnsi="Times New Roman" w:cs="Times New Roman"/>
          <w:b/>
          <w:sz w:val="24"/>
          <w:szCs w:val="24"/>
        </w:rPr>
        <w:t>Kongre</w:t>
      </w:r>
      <w:r>
        <w:rPr>
          <w:rFonts w:ascii="Times New Roman" w:hAnsi="Times New Roman" w:cs="Times New Roman"/>
          <w:b/>
          <w:sz w:val="24"/>
          <w:szCs w:val="24"/>
        </w:rPr>
        <w:t>si</w:t>
      </w:r>
      <w:r w:rsidRPr="00F6749C">
        <w:rPr>
          <w:rFonts w:ascii="Times New Roman" w:hAnsi="Times New Roman" w:cs="Times New Roman"/>
          <w:b/>
          <w:sz w:val="24"/>
          <w:szCs w:val="24"/>
        </w:rPr>
        <w:t xml:space="preserve"> </w:t>
      </w:r>
      <w:r w:rsidR="00F65615">
        <w:rPr>
          <w:rFonts w:ascii="Times New Roman" w:hAnsi="Times New Roman" w:cs="Times New Roman"/>
          <w:b/>
          <w:sz w:val="24"/>
          <w:szCs w:val="24"/>
        </w:rPr>
        <w:t xml:space="preserve">Sonuç </w:t>
      </w:r>
      <w:r w:rsidRPr="00F6749C">
        <w:rPr>
          <w:rFonts w:ascii="Times New Roman" w:hAnsi="Times New Roman" w:cs="Times New Roman"/>
          <w:b/>
          <w:sz w:val="24"/>
          <w:szCs w:val="24"/>
        </w:rPr>
        <w:t>Değerlendirmesi</w:t>
      </w:r>
    </w:p>
    <w:p w:rsidR="000D62AC" w:rsidRPr="000D62AC" w:rsidRDefault="000D62AC" w:rsidP="000D62AC">
      <w:pPr>
        <w:jc w:val="both"/>
        <w:rPr>
          <w:rFonts w:ascii="Times New Roman" w:hAnsi="Times New Roman" w:cs="Times New Roman"/>
          <w:sz w:val="24"/>
          <w:szCs w:val="24"/>
        </w:rPr>
      </w:pPr>
      <w:r>
        <w:rPr>
          <w:rFonts w:ascii="Times New Roman" w:hAnsi="Times New Roman" w:cs="Times New Roman"/>
          <w:sz w:val="24"/>
          <w:szCs w:val="24"/>
        </w:rPr>
        <w:t>15-17 Haziran 2015 tarihlerinde,</w:t>
      </w:r>
      <w:r w:rsidRPr="000D62AC">
        <w:rPr>
          <w:rFonts w:ascii="Times New Roman" w:hAnsi="Times New Roman" w:cs="Times New Roman"/>
          <w:sz w:val="24"/>
          <w:szCs w:val="24"/>
        </w:rPr>
        <w:t xml:space="preserve"> Gümüşhane Üniversitesi </w:t>
      </w:r>
      <w:r>
        <w:rPr>
          <w:rFonts w:ascii="Times New Roman" w:hAnsi="Times New Roman" w:cs="Times New Roman"/>
          <w:sz w:val="24"/>
          <w:szCs w:val="24"/>
        </w:rPr>
        <w:t>(</w:t>
      </w:r>
      <w:r w:rsidRPr="000D62AC">
        <w:rPr>
          <w:rFonts w:ascii="Times New Roman" w:hAnsi="Times New Roman" w:cs="Times New Roman"/>
          <w:sz w:val="24"/>
          <w:szCs w:val="24"/>
        </w:rPr>
        <w:t>Türkiye</w:t>
      </w:r>
      <w:r>
        <w:rPr>
          <w:rFonts w:ascii="Times New Roman" w:hAnsi="Times New Roman" w:cs="Times New Roman"/>
          <w:sz w:val="24"/>
          <w:szCs w:val="24"/>
        </w:rPr>
        <w:t>)</w:t>
      </w:r>
      <w:r w:rsidRPr="000D62AC">
        <w:rPr>
          <w:rFonts w:ascii="Times New Roman" w:hAnsi="Times New Roman" w:cs="Times New Roman"/>
          <w:sz w:val="24"/>
          <w:szCs w:val="24"/>
        </w:rPr>
        <w:t xml:space="preserve"> ve </w:t>
      </w:r>
      <w:proofErr w:type="spellStart"/>
      <w:r w:rsidRPr="000D62AC">
        <w:rPr>
          <w:rFonts w:ascii="Times New Roman" w:hAnsi="Times New Roman" w:cs="Times New Roman"/>
          <w:sz w:val="24"/>
          <w:szCs w:val="24"/>
        </w:rPr>
        <w:t>King’s</w:t>
      </w:r>
      <w:proofErr w:type="spellEnd"/>
      <w:r w:rsidRPr="000D62AC">
        <w:rPr>
          <w:rFonts w:ascii="Times New Roman" w:hAnsi="Times New Roman" w:cs="Times New Roman"/>
          <w:sz w:val="24"/>
          <w:szCs w:val="24"/>
        </w:rPr>
        <w:t xml:space="preserve"> </w:t>
      </w:r>
      <w:proofErr w:type="spellStart"/>
      <w:r>
        <w:rPr>
          <w:rFonts w:ascii="Times New Roman" w:hAnsi="Times New Roman" w:cs="Times New Roman"/>
          <w:sz w:val="24"/>
          <w:szCs w:val="24"/>
        </w:rPr>
        <w:t>College</w:t>
      </w:r>
      <w:proofErr w:type="spellEnd"/>
      <w:r>
        <w:rPr>
          <w:rFonts w:ascii="Times New Roman" w:hAnsi="Times New Roman" w:cs="Times New Roman"/>
          <w:sz w:val="24"/>
          <w:szCs w:val="24"/>
        </w:rPr>
        <w:t xml:space="preserve">, (USA), Sağlık Yönetimi bölümleri tarafından Türkiye’de Gümüşhane Üniversitesi ev sahipliğinde </w:t>
      </w:r>
      <w:r w:rsidRPr="000D62AC">
        <w:rPr>
          <w:rFonts w:ascii="Times New Roman" w:hAnsi="Times New Roman" w:cs="Times New Roman"/>
          <w:b/>
          <w:sz w:val="24"/>
          <w:szCs w:val="24"/>
          <w:lang w:val="en-US"/>
        </w:rPr>
        <w:t>“International Healthcare Management Conference</w:t>
      </w:r>
      <w:r>
        <w:rPr>
          <w:rFonts w:ascii="Times New Roman" w:hAnsi="Times New Roman" w:cs="Times New Roman"/>
          <w:b/>
          <w:sz w:val="24"/>
          <w:szCs w:val="24"/>
          <w:lang w:val="en-US"/>
        </w:rPr>
        <w:t>, (IHMC)</w:t>
      </w:r>
      <w:r w:rsidRPr="000D62AC">
        <w:rPr>
          <w:rFonts w:ascii="Times New Roman" w:hAnsi="Times New Roman" w:cs="Times New Roman"/>
          <w:b/>
          <w:sz w:val="24"/>
          <w:szCs w:val="24"/>
          <w:lang w:val="en-US"/>
        </w:rPr>
        <w:t>”</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birincisi </w:t>
      </w:r>
      <w:r w:rsidR="0042522D">
        <w:rPr>
          <w:rFonts w:ascii="Times New Roman" w:hAnsi="Times New Roman" w:cs="Times New Roman"/>
          <w:sz w:val="24"/>
          <w:szCs w:val="24"/>
        </w:rPr>
        <w:t xml:space="preserve">Onursal Başkan Rektör, Prof. Dr. İhsan Günaydın ve Onursal Başkan Rektör, </w:t>
      </w:r>
      <w:proofErr w:type="spellStart"/>
      <w:r w:rsidR="0042522D">
        <w:rPr>
          <w:rFonts w:ascii="Times New Roman" w:hAnsi="Times New Roman" w:cs="Times New Roman"/>
          <w:sz w:val="24"/>
          <w:szCs w:val="24"/>
        </w:rPr>
        <w:t>Rev</w:t>
      </w:r>
      <w:proofErr w:type="spellEnd"/>
      <w:r w:rsidR="0042522D">
        <w:rPr>
          <w:rFonts w:ascii="Times New Roman" w:hAnsi="Times New Roman" w:cs="Times New Roman"/>
          <w:sz w:val="24"/>
          <w:szCs w:val="24"/>
        </w:rPr>
        <w:t xml:space="preserve">. </w:t>
      </w:r>
      <w:proofErr w:type="spellStart"/>
      <w:r w:rsidR="0086368B">
        <w:rPr>
          <w:rFonts w:ascii="Times New Roman" w:hAnsi="Times New Roman" w:cs="Times New Roman"/>
          <w:sz w:val="24"/>
          <w:szCs w:val="24"/>
        </w:rPr>
        <w:t>Ph</w:t>
      </w:r>
      <w:proofErr w:type="spellEnd"/>
      <w:r w:rsidR="0086368B">
        <w:rPr>
          <w:rFonts w:ascii="Times New Roman" w:hAnsi="Times New Roman" w:cs="Times New Roman"/>
          <w:sz w:val="24"/>
          <w:szCs w:val="24"/>
        </w:rPr>
        <w:t xml:space="preserve">. D. John </w:t>
      </w:r>
      <w:proofErr w:type="spellStart"/>
      <w:r w:rsidR="0086368B">
        <w:rPr>
          <w:rFonts w:ascii="Times New Roman" w:hAnsi="Times New Roman" w:cs="Times New Roman"/>
          <w:sz w:val="24"/>
          <w:szCs w:val="24"/>
        </w:rPr>
        <w:t>Ryan</w:t>
      </w:r>
      <w:proofErr w:type="spellEnd"/>
      <w:r w:rsidR="0086368B">
        <w:rPr>
          <w:rFonts w:ascii="Times New Roman" w:hAnsi="Times New Roman" w:cs="Times New Roman"/>
          <w:sz w:val="24"/>
          <w:szCs w:val="24"/>
        </w:rPr>
        <w:t xml:space="preserve"> korumasında</w:t>
      </w:r>
      <w:r w:rsidR="005A371E">
        <w:rPr>
          <w:rFonts w:ascii="Times New Roman" w:hAnsi="Times New Roman" w:cs="Times New Roman"/>
          <w:sz w:val="24"/>
          <w:szCs w:val="24"/>
        </w:rPr>
        <w:t xml:space="preserve">; </w:t>
      </w:r>
      <w:r w:rsidR="00D742FE">
        <w:rPr>
          <w:rFonts w:ascii="Times New Roman" w:hAnsi="Times New Roman" w:cs="Times New Roman"/>
          <w:sz w:val="24"/>
          <w:szCs w:val="24"/>
        </w:rPr>
        <w:t xml:space="preserve">kongre eş başkanları </w:t>
      </w:r>
      <w:r w:rsidR="005A371E">
        <w:rPr>
          <w:rFonts w:ascii="Times New Roman" w:hAnsi="Times New Roman" w:cs="Times New Roman"/>
          <w:sz w:val="24"/>
          <w:szCs w:val="24"/>
        </w:rPr>
        <w:t xml:space="preserve">Prof. Dr. Fevzi Akıncı ve Yrd. Doç. Dr. Sedat Bostan’ın </w:t>
      </w:r>
      <w:r w:rsidR="00D742FE">
        <w:rPr>
          <w:rFonts w:ascii="Times New Roman" w:hAnsi="Times New Roman" w:cs="Times New Roman"/>
          <w:sz w:val="24"/>
          <w:szCs w:val="24"/>
        </w:rPr>
        <w:t xml:space="preserve">tarafından </w:t>
      </w:r>
      <w:r>
        <w:rPr>
          <w:rFonts w:ascii="Times New Roman" w:hAnsi="Times New Roman" w:cs="Times New Roman"/>
          <w:sz w:val="24"/>
          <w:szCs w:val="24"/>
        </w:rPr>
        <w:t xml:space="preserve">düzenlendi. </w:t>
      </w:r>
    </w:p>
    <w:p w:rsidR="00073CEB" w:rsidRDefault="00073CEB" w:rsidP="000D62AC">
      <w:pPr>
        <w:jc w:val="both"/>
        <w:rPr>
          <w:rFonts w:ascii="Times New Roman" w:hAnsi="Times New Roman" w:cs="Times New Roman"/>
          <w:sz w:val="24"/>
          <w:szCs w:val="24"/>
        </w:rPr>
      </w:pPr>
      <w:r>
        <w:rPr>
          <w:rFonts w:ascii="Times New Roman" w:hAnsi="Times New Roman" w:cs="Times New Roman"/>
          <w:sz w:val="24"/>
          <w:szCs w:val="24"/>
        </w:rPr>
        <w:t xml:space="preserve">Kongreye </w:t>
      </w:r>
      <w:r w:rsidR="0035637D">
        <w:rPr>
          <w:rFonts w:ascii="Times New Roman" w:hAnsi="Times New Roman" w:cs="Times New Roman"/>
          <w:sz w:val="24"/>
          <w:szCs w:val="24"/>
        </w:rPr>
        <w:t xml:space="preserve">sağlık yönetimi alanından tanınmış ve seçkin akademisyenler katıldı. </w:t>
      </w:r>
      <w:r w:rsidR="00635264">
        <w:rPr>
          <w:rFonts w:ascii="Times New Roman" w:hAnsi="Times New Roman" w:cs="Times New Roman"/>
          <w:sz w:val="24"/>
          <w:szCs w:val="24"/>
        </w:rPr>
        <w:t>Bunlar;</w:t>
      </w:r>
      <w:r w:rsidR="0035637D">
        <w:rPr>
          <w:rFonts w:ascii="Times New Roman" w:hAnsi="Times New Roman" w:cs="Times New Roman"/>
          <w:sz w:val="24"/>
          <w:szCs w:val="24"/>
        </w:rPr>
        <w:t xml:space="preserve"> </w:t>
      </w:r>
      <w:r>
        <w:rPr>
          <w:rFonts w:ascii="Times New Roman" w:hAnsi="Times New Roman" w:cs="Times New Roman"/>
          <w:sz w:val="24"/>
          <w:szCs w:val="24"/>
        </w:rPr>
        <w:t>USA</w:t>
      </w:r>
      <w:r w:rsidR="000D62AC" w:rsidRPr="000D62AC">
        <w:rPr>
          <w:rFonts w:ascii="Times New Roman" w:hAnsi="Times New Roman" w:cs="Times New Roman"/>
          <w:sz w:val="24"/>
          <w:szCs w:val="24"/>
        </w:rPr>
        <w:t>,</w:t>
      </w:r>
      <w:r>
        <w:rPr>
          <w:rFonts w:ascii="Times New Roman" w:hAnsi="Times New Roman" w:cs="Times New Roman"/>
          <w:sz w:val="24"/>
          <w:szCs w:val="24"/>
        </w:rPr>
        <w:t xml:space="preserve"> </w:t>
      </w:r>
      <w:r w:rsidR="000D62AC" w:rsidRPr="000D62AC">
        <w:rPr>
          <w:rFonts w:ascii="Times New Roman" w:hAnsi="Times New Roman" w:cs="Times New Roman"/>
          <w:sz w:val="24"/>
          <w:szCs w:val="24"/>
        </w:rPr>
        <w:t xml:space="preserve"> </w:t>
      </w:r>
      <w:r>
        <w:rPr>
          <w:rFonts w:ascii="Times New Roman" w:hAnsi="Times New Roman" w:cs="Times New Roman"/>
          <w:sz w:val="24"/>
          <w:szCs w:val="24"/>
        </w:rPr>
        <w:t xml:space="preserve">Virginia </w:t>
      </w:r>
      <w:proofErr w:type="spellStart"/>
      <w:r w:rsidRPr="00073CEB">
        <w:rPr>
          <w:rFonts w:ascii="Times New Roman" w:hAnsi="Times New Roman" w:cs="Times New Roman"/>
          <w:sz w:val="24"/>
          <w:szCs w:val="24"/>
        </w:rPr>
        <w:t>University</w:t>
      </w:r>
      <w:r>
        <w:rPr>
          <w:rFonts w:ascii="Times New Roman" w:hAnsi="Times New Roman" w:cs="Times New Roman"/>
          <w:sz w:val="24"/>
          <w:szCs w:val="24"/>
        </w:rPr>
        <w:t>’den</w:t>
      </w:r>
      <w:proofErr w:type="spellEnd"/>
      <w:r>
        <w:rPr>
          <w:rFonts w:ascii="Times New Roman" w:hAnsi="Times New Roman" w:cs="Times New Roman"/>
          <w:sz w:val="24"/>
          <w:szCs w:val="24"/>
        </w:rPr>
        <w:t xml:space="preserve"> </w:t>
      </w:r>
      <w:r w:rsidRPr="00DE1CD0">
        <w:rPr>
          <w:rFonts w:ascii="Times New Roman" w:hAnsi="Times New Roman" w:cs="Times New Roman"/>
          <w:b/>
          <w:sz w:val="24"/>
          <w:szCs w:val="24"/>
        </w:rPr>
        <w:t>Prof. Dr. Yaşar A. Özcan</w:t>
      </w:r>
      <w:r>
        <w:rPr>
          <w:rFonts w:ascii="Times New Roman" w:hAnsi="Times New Roman" w:cs="Times New Roman"/>
          <w:sz w:val="24"/>
          <w:szCs w:val="24"/>
        </w:rPr>
        <w:t>,  Saint L</w:t>
      </w:r>
      <w:r w:rsidR="00DE1CD0">
        <w:rPr>
          <w:rFonts w:ascii="Times New Roman" w:hAnsi="Times New Roman" w:cs="Times New Roman"/>
          <w:sz w:val="24"/>
          <w:szCs w:val="24"/>
        </w:rPr>
        <w:t xml:space="preserve">ouis </w:t>
      </w:r>
      <w:proofErr w:type="spellStart"/>
      <w:r w:rsidR="00DE1CD0">
        <w:rPr>
          <w:rFonts w:ascii="Times New Roman" w:hAnsi="Times New Roman" w:cs="Times New Roman"/>
          <w:sz w:val="24"/>
          <w:szCs w:val="24"/>
        </w:rPr>
        <w:t>University’sinden</w:t>
      </w:r>
      <w:proofErr w:type="spellEnd"/>
      <w:r w:rsidR="00DE1CD0" w:rsidRPr="00DE1CD0">
        <w:rPr>
          <w:rFonts w:ascii="Times New Roman" w:hAnsi="Times New Roman" w:cs="Times New Roman"/>
          <w:sz w:val="24"/>
          <w:szCs w:val="24"/>
        </w:rPr>
        <w:t xml:space="preserve"> </w:t>
      </w:r>
      <w:r w:rsidR="00DE1CD0" w:rsidRPr="002300A6">
        <w:rPr>
          <w:rFonts w:ascii="Times New Roman" w:hAnsi="Times New Roman" w:cs="Times New Roman"/>
          <w:b/>
          <w:sz w:val="24"/>
          <w:szCs w:val="24"/>
        </w:rPr>
        <w:t xml:space="preserve">Prof. Dr. Michael A. </w:t>
      </w:r>
      <w:proofErr w:type="spellStart"/>
      <w:r w:rsidR="00DE1CD0" w:rsidRPr="002300A6">
        <w:rPr>
          <w:rFonts w:ascii="Times New Roman" w:hAnsi="Times New Roman" w:cs="Times New Roman"/>
          <w:b/>
          <w:sz w:val="24"/>
          <w:szCs w:val="24"/>
        </w:rPr>
        <w:t>Counte</w:t>
      </w:r>
      <w:proofErr w:type="spellEnd"/>
      <w:r w:rsidR="00DE1CD0" w:rsidRPr="00DE1CD0">
        <w:rPr>
          <w:rFonts w:ascii="Times New Roman" w:hAnsi="Times New Roman" w:cs="Times New Roman"/>
          <w:sz w:val="24"/>
          <w:szCs w:val="24"/>
        </w:rPr>
        <w:t xml:space="preserve">, </w:t>
      </w:r>
      <w:proofErr w:type="spellStart"/>
      <w:r w:rsidR="00DE1CD0" w:rsidRPr="00DE1CD0">
        <w:rPr>
          <w:rFonts w:ascii="Times New Roman" w:hAnsi="Times New Roman" w:cs="Times New Roman"/>
          <w:sz w:val="24"/>
          <w:szCs w:val="24"/>
        </w:rPr>
        <w:t>Kings</w:t>
      </w:r>
      <w:proofErr w:type="spellEnd"/>
      <w:r w:rsidR="00DE1CD0" w:rsidRPr="00DE1CD0">
        <w:rPr>
          <w:rFonts w:ascii="Times New Roman" w:hAnsi="Times New Roman" w:cs="Times New Roman"/>
          <w:sz w:val="24"/>
          <w:szCs w:val="24"/>
        </w:rPr>
        <w:t xml:space="preserve"> </w:t>
      </w:r>
      <w:proofErr w:type="spellStart"/>
      <w:r w:rsidR="00DE1CD0" w:rsidRPr="00DE1CD0">
        <w:rPr>
          <w:rFonts w:ascii="Times New Roman" w:hAnsi="Times New Roman" w:cs="Times New Roman"/>
          <w:sz w:val="24"/>
          <w:szCs w:val="24"/>
        </w:rPr>
        <w:t>College</w:t>
      </w:r>
      <w:proofErr w:type="spellEnd"/>
      <w:r w:rsidR="00DE1CD0">
        <w:rPr>
          <w:rFonts w:ascii="Times New Roman" w:hAnsi="Times New Roman" w:cs="Times New Roman"/>
          <w:sz w:val="24"/>
          <w:szCs w:val="24"/>
        </w:rPr>
        <w:t xml:space="preserve"> üniversitesinden</w:t>
      </w:r>
      <w:r w:rsidR="00DE1CD0" w:rsidRPr="00DE1CD0">
        <w:rPr>
          <w:rFonts w:ascii="Times New Roman" w:hAnsi="Times New Roman" w:cs="Times New Roman"/>
          <w:sz w:val="24"/>
          <w:szCs w:val="24"/>
        </w:rPr>
        <w:t xml:space="preserve"> </w:t>
      </w:r>
      <w:r w:rsidR="00DE1CD0" w:rsidRPr="002300A6">
        <w:rPr>
          <w:rFonts w:ascii="Times New Roman" w:hAnsi="Times New Roman" w:cs="Times New Roman"/>
          <w:b/>
          <w:sz w:val="24"/>
          <w:szCs w:val="24"/>
        </w:rPr>
        <w:t>Prof. Dr. Fevzi Akıncı,</w:t>
      </w:r>
      <w:r w:rsidR="00DE1CD0" w:rsidRPr="00DE1CD0">
        <w:rPr>
          <w:rFonts w:ascii="Times New Roman" w:hAnsi="Times New Roman" w:cs="Times New Roman"/>
          <w:sz w:val="24"/>
          <w:szCs w:val="24"/>
        </w:rPr>
        <w:t xml:space="preserve"> United </w:t>
      </w:r>
      <w:proofErr w:type="spellStart"/>
      <w:r w:rsidR="00DE1CD0" w:rsidRPr="00DE1CD0">
        <w:rPr>
          <w:rFonts w:ascii="Times New Roman" w:hAnsi="Times New Roman" w:cs="Times New Roman"/>
          <w:sz w:val="24"/>
          <w:szCs w:val="24"/>
        </w:rPr>
        <w:t>Arab</w:t>
      </w:r>
      <w:proofErr w:type="spellEnd"/>
      <w:r w:rsidR="00DE1CD0" w:rsidRPr="00DE1CD0">
        <w:rPr>
          <w:rFonts w:ascii="Times New Roman" w:hAnsi="Times New Roman" w:cs="Times New Roman"/>
          <w:sz w:val="24"/>
          <w:szCs w:val="24"/>
        </w:rPr>
        <w:t xml:space="preserve"> </w:t>
      </w:r>
      <w:proofErr w:type="spellStart"/>
      <w:r w:rsidR="00DE1CD0" w:rsidRPr="00DE1CD0">
        <w:rPr>
          <w:rFonts w:ascii="Times New Roman" w:hAnsi="Times New Roman" w:cs="Times New Roman"/>
          <w:sz w:val="24"/>
          <w:szCs w:val="24"/>
        </w:rPr>
        <w:t>Emirates</w:t>
      </w:r>
      <w:r w:rsidR="00DE1CD0">
        <w:rPr>
          <w:rFonts w:ascii="Times New Roman" w:hAnsi="Times New Roman" w:cs="Times New Roman"/>
          <w:sz w:val="24"/>
          <w:szCs w:val="24"/>
        </w:rPr>
        <w:t>’leri</w:t>
      </w:r>
      <w:proofErr w:type="spellEnd"/>
      <w:r w:rsidR="00DE1CD0">
        <w:rPr>
          <w:rFonts w:ascii="Times New Roman" w:hAnsi="Times New Roman" w:cs="Times New Roman"/>
          <w:sz w:val="24"/>
          <w:szCs w:val="24"/>
        </w:rPr>
        <w:t xml:space="preserve"> Medikal Turizm Ofisinden </w:t>
      </w:r>
      <w:proofErr w:type="spellStart"/>
      <w:r w:rsidR="00DE1CD0" w:rsidRPr="002300A6">
        <w:rPr>
          <w:rFonts w:ascii="Times New Roman" w:hAnsi="Times New Roman" w:cs="Times New Roman"/>
          <w:b/>
          <w:sz w:val="24"/>
          <w:szCs w:val="24"/>
        </w:rPr>
        <w:t>Dalia</w:t>
      </w:r>
      <w:proofErr w:type="spellEnd"/>
      <w:r w:rsidR="00DE1CD0" w:rsidRPr="002300A6">
        <w:rPr>
          <w:rFonts w:ascii="Times New Roman" w:hAnsi="Times New Roman" w:cs="Times New Roman"/>
          <w:b/>
          <w:sz w:val="24"/>
          <w:szCs w:val="24"/>
        </w:rPr>
        <w:t xml:space="preserve"> </w:t>
      </w:r>
      <w:proofErr w:type="spellStart"/>
      <w:r w:rsidR="00DE1CD0" w:rsidRPr="002300A6">
        <w:rPr>
          <w:rFonts w:ascii="Times New Roman" w:hAnsi="Times New Roman" w:cs="Times New Roman"/>
          <w:b/>
          <w:sz w:val="24"/>
          <w:szCs w:val="24"/>
        </w:rPr>
        <w:t>Gamil</w:t>
      </w:r>
      <w:proofErr w:type="spellEnd"/>
      <w:r w:rsidR="00DE1CD0">
        <w:rPr>
          <w:rFonts w:ascii="Times New Roman" w:hAnsi="Times New Roman" w:cs="Times New Roman"/>
          <w:sz w:val="24"/>
          <w:szCs w:val="24"/>
        </w:rPr>
        <w:t>,</w:t>
      </w:r>
      <w:r w:rsidR="00DE1CD0" w:rsidRPr="00DE1CD0">
        <w:rPr>
          <w:rFonts w:ascii="Times New Roman" w:hAnsi="Times New Roman" w:cs="Times New Roman"/>
          <w:sz w:val="24"/>
          <w:szCs w:val="24"/>
        </w:rPr>
        <w:t> </w:t>
      </w:r>
      <w:r w:rsidR="0035637D">
        <w:rPr>
          <w:rFonts w:ascii="Times New Roman" w:hAnsi="Times New Roman" w:cs="Times New Roman"/>
          <w:sz w:val="24"/>
          <w:szCs w:val="24"/>
        </w:rPr>
        <w:t xml:space="preserve">Romanya’dan Dr. </w:t>
      </w:r>
      <w:proofErr w:type="gramStart"/>
      <w:r w:rsidR="0035637D">
        <w:rPr>
          <w:rFonts w:ascii="Times New Roman" w:hAnsi="Times New Roman" w:cs="Times New Roman"/>
          <w:sz w:val="24"/>
          <w:szCs w:val="24"/>
        </w:rPr>
        <w:t>Dan</w:t>
      </w:r>
      <w:proofErr w:type="gramEnd"/>
      <w:r w:rsidR="0035637D">
        <w:rPr>
          <w:rFonts w:ascii="Times New Roman" w:hAnsi="Times New Roman" w:cs="Times New Roman"/>
          <w:sz w:val="24"/>
          <w:szCs w:val="24"/>
        </w:rPr>
        <w:t xml:space="preserve"> Sava, </w:t>
      </w:r>
      <w:r w:rsidR="00DE1CD0">
        <w:rPr>
          <w:rFonts w:ascii="Times New Roman" w:hAnsi="Times New Roman" w:cs="Times New Roman"/>
          <w:sz w:val="24"/>
          <w:szCs w:val="24"/>
        </w:rPr>
        <w:t xml:space="preserve">Türkiye Karadeniz Teknik Üniversitesinden Prof. Dr. Tevfik Özlü, Hacettepe Üniversitesinden Prof. Dr. </w:t>
      </w:r>
      <w:proofErr w:type="spellStart"/>
      <w:r w:rsidR="00DE1CD0">
        <w:rPr>
          <w:rFonts w:ascii="Times New Roman" w:hAnsi="Times New Roman" w:cs="Times New Roman"/>
          <w:sz w:val="24"/>
          <w:szCs w:val="24"/>
        </w:rPr>
        <w:t>Sıdıka</w:t>
      </w:r>
      <w:proofErr w:type="spellEnd"/>
      <w:r w:rsidR="00DE1CD0">
        <w:rPr>
          <w:rFonts w:ascii="Times New Roman" w:hAnsi="Times New Roman" w:cs="Times New Roman"/>
          <w:sz w:val="24"/>
          <w:szCs w:val="24"/>
        </w:rPr>
        <w:t xml:space="preserve"> Kaya, Başkent Üniversitesinden Prof. Dr. Şahin </w:t>
      </w:r>
      <w:proofErr w:type="spellStart"/>
      <w:r w:rsidR="00DE1CD0">
        <w:rPr>
          <w:rFonts w:ascii="Times New Roman" w:hAnsi="Times New Roman" w:cs="Times New Roman"/>
          <w:sz w:val="24"/>
          <w:szCs w:val="24"/>
        </w:rPr>
        <w:t>Kavuncubaşı</w:t>
      </w:r>
      <w:proofErr w:type="spellEnd"/>
      <w:r w:rsidR="00DE1CD0">
        <w:rPr>
          <w:rFonts w:ascii="Times New Roman" w:hAnsi="Times New Roman" w:cs="Times New Roman"/>
          <w:sz w:val="24"/>
          <w:szCs w:val="24"/>
        </w:rPr>
        <w:t xml:space="preserve">, </w:t>
      </w:r>
      <w:r w:rsidR="0035637D">
        <w:rPr>
          <w:rFonts w:ascii="Times New Roman" w:hAnsi="Times New Roman" w:cs="Times New Roman"/>
          <w:sz w:val="24"/>
          <w:szCs w:val="24"/>
        </w:rPr>
        <w:t xml:space="preserve">Atılım Üniversitesinden Prof. Dr. Dilaver </w:t>
      </w:r>
      <w:proofErr w:type="spellStart"/>
      <w:r w:rsidR="0035637D">
        <w:rPr>
          <w:rFonts w:ascii="Times New Roman" w:hAnsi="Times New Roman" w:cs="Times New Roman"/>
          <w:sz w:val="24"/>
          <w:szCs w:val="24"/>
        </w:rPr>
        <w:t>Tengilimlioğlu</w:t>
      </w:r>
      <w:proofErr w:type="spellEnd"/>
      <w:r w:rsidR="0035637D">
        <w:rPr>
          <w:rFonts w:ascii="Times New Roman" w:hAnsi="Times New Roman" w:cs="Times New Roman"/>
          <w:sz w:val="24"/>
          <w:szCs w:val="24"/>
        </w:rPr>
        <w:t xml:space="preserve">, </w:t>
      </w:r>
      <w:r w:rsidR="00DE1CD0">
        <w:rPr>
          <w:rFonts w:ascii="Times New Roman" w:hAnsi="Times New Roman" w:cs="Times New Roman"/>
          <w:sz w:val="24"/>
          <w:szCs w:val="24"/>
        </w:rPr>
        <w:t xml:space="preserve">Zirve Üniversitesinden Rektör, Prof. Dr. Adnan Kısa, </w:t>
      </w:r>
      <w:r w:rsidR="0035637D">
        <w:rPr>
          <w:rFonts w:ascii="Times New Roman" w:hAnsi="Times New Roman" w:cs="Times New Roman"/>
          <w:sz w:val="24"/>
          <w:szCs w:val="24"/>
        </w:rPr>
        <w:t xml:space="preserve">Yrd. Doç. Dr. Yahya </w:t>
      </w:r>
      <w:proofErr w:type="spellStart"/>
      <w:r w:rsidR="0035637D">
        <w:rPr>
          <w:rFonts w:ascii="Times New Roman" w:hAnsi="Times New Roman" w:cs="Times New Roman"/>
          <w:sz w:val="24"/>
          <w:szCs w:val="24"/>
        </w:rPr>
        <w:t>Deryal</w:t>
      </w:r>
      <w:proofErr w:type="spellEnd"/>
      <w:r w:rsidR="0035637D">
        <w:rPr>
          <w:rFonts w:ascii="Times New Roman" w:hAnsi="Times New Roman" w:cs="Times New Roman"/>
          <w:sz w:val="24"/>
          <w:szCs w:val="24"/>
        </w:rPr>
        <w:t xml:space="preserve">, </w:t>
      </w:r>
      <w:proofErr w:type="spellStart"/>
      <w:r w:rsidR="00DE1CD0">
        <w:rPr>
          <w:rFonts w:ascii="Times New Roman" w:hAnsi="Times New Roman" w:cs="Times New Roman"/>
          <w:sz w:val="24"/>
          <w:szCs w:val="24"/>
        </w:rPr>
        <w:t>Maramara</w:t>
      </w:r>
      <w:proofErr w:type="spellEnd"/>
      <w:r w:rsidR="00DE1CD0">
        <w:rPr>
          <w:rFonts w:ascii="Times New Roman" w:hAnsi="Times New Roman" w:cs="Times New Roman"/>
          <w:sz w:val="24"/>
          <w:szCs w:val="24"/>
        </w:rPr>
        <w:t xml:space="preserve"> Üniversitesinden Prof. Dr. Metin Ateş,</w:t>
      </w:r>
      <w:r w:rsidR="0035637D">
        <w:rPr>
          <w:rFonts w:ascii="Times New Roman" w:hAnsi="Times New Roman" w:cs="Times New Roman"/>
          <w:sz w:val="24"/>
          <w:szCs w:val="24"/>
        </w:rPr>
        <w:t xml:space="preserve"> Trakya Üniversitesinden Prof. Dr. Ayşegül </w:t>
      </w:r>
      <w:proofErr w:type="spellStart"/>
      <w:r w:rsidR="0035637D">
        <w:rPr>
          <w:rFonts w:ascii="Times New Roman" w:hAnsi="Times New Roman" w:cs="Times New Roman"/>
          <w:sz w:val="24"/>
          <w:szCs w:val="24"/>
        </w:rPr>
        <w:t>Kaptanoğlu</w:t>
      </w:r>
      <w:proofErr w:type="spellEnd"/>
      <w:r w:rsidR="0035637D">
        <w:rPr>
          <w:rFonts w:ascii="Times New Roman" w:hAnsi="Times New Roman" w:cs="Times New Roman"/>
          <w:sz w:val="24"/>
          <w:szCs w:val="24"/>
        </w:rPr>
        <w:t xml:space="preserve">, Süleyman Demirel Üniversitesinden Dekan, Prof Dr. Ramazan Erdem, Selçuk </w:t>
      </w:r>
      <w:proofErr w:type="spellStart"/>
      <w:r w:rsidR="0035637D">
        <w:rPr>
          <w:rFonts w:ascii="Times New Roman" w:hAnsi="Times New Roman" w:cs="Times New Roman"/>
          <w:sz w:val="24"/>
          <w:szCs w:val="24"/>
        </w:rPr>
        <w:t>Üniversitesiden</w:t>
      </w:r>
      <w:proofErr w:type="spellEnd"/>
      <w:r w:rsidR="0035637D">
        <w:rPr>
          <w:rFonts w:ascii="Times New Roman" w:hAnsi="Times New Roman" w:cs="Times New Roman"/>
          <w:sz w:val="24"/>
          <w:szCs w:val="24"/>
        </w:rPr>
        <w:t xml:space="preserve"> Doç. Dr. Selçuk </w:t>
      </w:r>
      <w:proofErr w:type="spellStart"/>
      <w:r w:rsidR="0035637D">
        <w:rPr>
          <w:rFonts w:ascii="Times New Roman" w:hAnsi="Times New Roman" w:cs="Times New Roman"/>
          <w:sz w:val="24"/>
          <w:szCs w:val="24"/>
        </w:rPr>
        <w:t>Özata</w:t>
      </w:r>
      <w:proofErr w:type="spellEnd"/>
      <w:r w:rsidR="0035637D">
        <w:rPr>
          <w:rFonts w:ascii="Times New Roman" w:hAnsi="Times New Roman" w:cs="Times New Roman"/>
          <w:sz w:val="24"/>
          <w:szCs w:val="24"/>
        </w:rPr>
        <w:t xml:space="preserve">, Ankara </w:t>
      </w:r>
      <w:r w:rsidR="0035637D">
        <w:rPr>
          <w:rFonts w:ascii="Times New Roman" w:hAnsi="Times New Roman" w:cs="Times New Roman"/>
          <w:sz w:val="24"/>
          <w:szCs w:val="24"/>
        </w:rPr>
        <w:lastRenderedPageBreak/>
        <w:t>Üniversitesinden Doç. Dr. Ömer. R. Önder, Sütçü imam Üniversitesinden Doç. Dr. Abdullah Soysal, Uludağ Üniversitesinden Doç. Dr. Sinem S. İkinci</w:t>
      </w:r>
      <w:r w:rsidR="00635264">
        <w:rPr>
          <w:rFonts w:ascii="Times New Roman" w:hAnsi="Times New Roman" w:cs="Times New Roman"/>
          <w:sz w:val="24"/>
          <w:szCs w:val="24"/>
        </w:rPr>
        <w:t>.</w:t>
      </w:r>
      <w:r w:rsidR="0035637D">
        <w:rPr>
          <w:rFonts w:ascii="Times New Roman" w:hAnsi="Times New Roman" w:cs="Times New Roman"/>
          <w:sz w:val="24"/>
          <w:szCs w:val="24"/>
        </w:rPr>
        <w:t xml:space="preserve"> </w:t>
      </w:r>
    </w:p>
    <w:p w:rsidR="0035637D" w:rsidRDefault="0035637D" w:rsidP="000D62AC">
      <w:pPr>
        <w:jc w:val="both"/>
        <w:rPr>
          <w:rFonts w:ascii="Times New Roman" w:hAnsi="Times New Roman" w:cs="Times New Roman"/>
          <w:sz w:val="24"/>
          <w:szCs w:val="24"/>
        </w:rPr>
      </w:pPr>
      <w:r>
        <w:rPr>
          <w:rFonts w:ascii="Times New Roman" w:hAnsi="Times New Roman" w:cs="Times New Roman"/>
          <w:sz w:val="24"/>
          <w:szCs w:val="24"/>
        </w:rPr>
        <w:t xml:space="preserve">Kongreye, </w:t>
      </w:r>
      <w:r w:rsidR="001A7D0C">
        <w:rPr>
          <w:rFonts w:ascii="Times New Roman" w:hAnsi="Times New Roman" w:cs="Times New Roman"/>
          <w:sz w:val="24"/>
          <w:szCs w:val="24"/>
        </w:rPr>
        <w:t>USA, Danimarka, A</w:t>
      </w:r>
      <w:r w:rsidR="00635264">
        <w:rPr>
          <w:rFonts w:ascii="Times New Roman" w:hAnsi="Times New Roman" w:cs="Times New Roman"/>
          <w:sz w:val="24"/>
          <w:szCs w:val="24"/>
        </w:rPr>
        <w:t>v</w:t>
      </w:r>
      <w:r w:rsidR="001A7D0C">
        <w:rPr>
          <w:rFonts w:ascii="Times New Roman" w:hAnsi="Times New Roman" w:cs="Times New Roman"/>
          <w:sz w:val="24"/>
          <w:szCs w:val="24"/>
        </w:rPr>
        <w:t>ust</w:t>
      </w:r>
      <w:r w:rsidR="00635264">
        <w:rPr>
          <w:rFonts w:ascii="Times New Roman" w:hAnsi="Times New Roman" w:cs="Times New Roman"/>
          <w:sz w:val="24"/>
          <w:szCs w:val="24"/>
        </w:rPr>
        <w:t>u</w:t>
      </w:r>
      <w:r w:rsidR="001A7D0C">
        <w:rPr>
          <w:rFonts w:ascii="Times New Roman" w:hAnsi="Times New Roman" w:cs="Times New Roman"/>
          <w:sz w:val="24"/>
          <w:szCs w:val="24"/>
        </w:rPr>
        <w:t>rya, Su</w:t>
      </w:r>
      <w:r w:rsidR="00635264">
        <w:rPr>
          <w:rFonts w:ascii="Times New Roman" w:hAnsi="Times New Roman" w:cs="Times New Roman"/>
          <w:sz w:val="24"/>
          <w:szCs w:val="24"/>
        </w:rPr>
        <w:t>u</w:t>
      </w:r>
      <w:r w:rsidR="001A7D0C">
        <w:rPr>
          <w:rFonts w:ascii="Times New Roman" w:hAnsi="Times New Roman" w:cs="Times New Roman"/>
          <w:sz w:val="24"/>
          <w:szCs w:val="24"/>
        </w:rPr>
        <w:t>di</w:t>
      </w:r>
      <w:r w:rsidR="00635264">
        <w:rPr>
          <w:rFonts w:ascii="Times New Roman" w:hAnsi="Times New Roman" w:cs="Times New Roman"/>
          <w:sz w:val="24"/>
          <w:szCs w:val="24"/>
        </w:rPr>
        <w:t xml:space="preserve"> A</w:t>
      </w:r>
      <w:r w:rsidR="001A7D0C">
        <w:rPr>
          <w:rFonts w:ascii="Times New Roman" w:hAnsi="Times New Roman" w:cs="Times New Roman"/>
          <w:sz w:val="24"/>
          <w:szCs w:val="24"/>
        </w:rPr>
        <w:t>rabistan, Fas, İran, Yunanistan,</w:t>
      </w:r>
      <w:r w:rsidR="001A7D0C" w:rsidRPr="001A7D0C">
        <w:rPr>
          <w:rFonts w:ascii="Times New Roman" w:hAnsi="Times New Roman" w:cs="Times New Roman"/>
          <w:sz w:val="24"/>
          <w:szCs w:val="24"/>
        </w:rPr>
        <w:t xml:space="preserve"> </w:t>
      </w:r>
      <w:r w:rsidR="001A7D0C">
        <w:rPr>
          <w:rFonts w:ascii="Times New Roman" w:hAnsi="Times New Roman" w:cs="Times New Roman"/>
          <w:sz w:val="24"/>
          <w:szCs w:val="24"/>
        </w:rPr>
        <w:t>Romanya, Nijerya, Birleşik Arap Emirlikleri, Kıbrıs ve Türkiye’den 120 civarında akademisyen, Değişik üniversitelerden 100 civarında sağlık yönetimi bölümü öğrencisi, Gümüşhane hastane ve sağlık kurumlarında çalışan 50 civarında yönetici, kalite koordina</w:t>
      </w:r>
      <w:r w:rsidR="006958A2">
        <w:rPr>
          <w:rFonts w:ascii="Times New Roman" w:hAnsi="Times New Roman" w:cs="Times New Roman"/>
          <w:sz w:val="24"/>
          <w:szCs w:val="24"/>
        </w:rPr>
        <w:t>törü, doktor ve hemşire katıldı.</w:t>
      </w:r>
      <w:r w:rsidR="001A7D0C">
        <w:rPr>
          <w:rFonts w:ascii="Times New Roman" w:hAnsi="Times New Roman" w:cs="Times New Roman"/>
          <w:sz w:val="24"/>
          <w:szCs w:val="24"/>
        </w:rPr>
        <w:t xml:space="preserve"> Organizasyonu, Yrd. Doç. Dr. Sedat Bostan ve </w:t>
      </w:r>
      <w:proofErr w:type="spellStart"/>
      <w:r w:rsidR="001A7D0C">
        <w:rPr>
          <w:rFonts w:ascii="Times New Roman" w:hAnsi="Times New Roman" w:cs="Times New Roman"/>
          <w:sz w:val="24"/>
          <w:szCs w:val="24"/>
        </w:rPr>
        <w:t>Prof.Dr</w:t>
      </w:r>
      <w:proofErr w:type="spellEnd"/>
      <w:r w:rsidR="001A7D0C">
        <w:rPr>
          <w:rFonts w:ascii="Times New Roman" w:hAnsi="Times New Roman" w:cs="Times New Roman"/>
          <w:sz w:val="24"/>
          <w:szCs w:val="24"/>
        </w:rPr>
        <w:t>. Fevzi Akıncı ve Yrd. Doç. Dr. Taşkın Kılıç yönetiminde 30 kişilik asistan, öğrenci ve idari personel</w:t>
      </w:r>
      <w:r w:rsidR="003431FF">
        <w:rPr>
          <w:rFonts w:ascii="Times New Roman" w:hAnsi="Times New Roman" w:cs="Times New Roman"/>
          <w:sz w:val="24"/>
          <w:szCs w:val="24"/>
        </w:rPr>
        <w:t>den oluşan kongre düzenleme kurulu</w:t>
      </w:r>
      <w:r w:rsidR="001A7D0C">
        <w:rPr>
          <w:rFonts w:ascii="Times New Roman" w:hAnsi="Times New Roman" w:cs="Times New Roman"/>
          <w:sz w:val="24"/>
          <w:szCs w:val="24"/>
        </w:rPr>
        <w:t xml:space="preserve"> gerçekleştirdi.</w:t>
      </w:r>
    </w:p>
    <w:p w:rsidR="001A7D0C" w:rsidRDefault="001A7D0C" w:rsidP="000D62AC">
      <w:pPr>
        <w:jc w:val="both"/>
        <w:rPr>
          <w:rFonts w:ascii="Times New Roman" w:hAnsi="Times New Roman" w:cs="Times New Roman"/>
          <w:sz w:val="24"/>
          <w:szCs w:val="24"/>
        </w:rPr>
      </w:pPr>
      <w:r>
        <w:rPr>
          <w:rFonts w:ascii="Times New Roman" w:hAnsi="Times New Roman" w:cs="Times New Roman"/>
          <w:sz w:val="24"/>
          <w:szCs w:val="24"/>
        </w:rPr>
        <w:t xml:space="preserve">Kongre süresince; Sağlık Politikaları ve Reformları konusunda Prof. Dr. Yaşar A. Özcan, Sağlık Hizmetlerinin </w:t>
      </w:r>
      <w:proofErr w:type="gramStart"/>
      <w:r>
        <w:rPr>
          <w:rFonts w:ascii="Times New Roman" w:hAnsi="Times New Roman" w:cs="Times New Roman"/>
          <w:sz w:val="24"/>
          <w:szCs w:val="24"/>
        </w:rPr>
        <w:t>globalleşmesi</w:t>
      </w:r>
      <w:proofErr w:type="gramEnd"/>
      <w:r>
        <w:rPr>
          <w:rFonts w:ascii="Times New Roman" w:hAnsi="Times New Roman" w:cs="Times New Roman"/>
          <w:sz w:val="24"/>
          <w:szCs w:val="24"/>
        </w:rPr>
        <w:t xml:space="preserve"> konusunda </w:t>
      </w:r>
      <w:r w:rsidRPr="001A7D0C">
        <w:rPr>
          <w:rFonts w:ascii="Times New Roman" w:hAnsi="Times New Roman" w:cs="Times New Roman"/>
          <w:sz w:val="24"/>
          <w:szCs w:val="24"/>
        </w:rPr>
        <w:t xml:space="preserve">Prof. Dr. Michael A. </w:t>
      </w:r>
      <w:proofErr w:type="spellStart"/>
      <w:r w:rsidRPr="001A7D0C">
        <w:rPr>
          <w:rFonts w:ascii="Times New Roman" w:hAnsi="Times New Roman" w:cs="Times New Roman"/>
          <w:sz w:val="24"/>
          <w:szCs w:val="24"/>
        </w:rPr>
        <w:t>Counte</w:t>
      </w:r>
      <w:proofErr w:type="spellEnd"/>
      <w:r>
        <w:rPr>
          <w:rFonts w:ascii="Times New Roman" w:hAnsi="Times New Roman" w:cs="Times New Roman"/>
          <w:sz w:val="24"/>
          <w:szCs w:val="24"/>
        </w:rPr>
        <w:t>, Medikal turizm konusunda</w:t>
      </w:r>
      <w:r w:rsidRPr="001A7D0C">
        <w:rPr>
          <w:rFonts w:ascii="Times New Roman" w:hAnsi="Times New Roman" w:cs="Times New Roman"/>
          <w:b/>
          <w:sz w:val="24"/>
          <w:szCs w:val="24"/>
        </w:rPr>
        <w:t xml:space="preserve"> </w:t>
      </w:r>
      <w:proofErr w:type="spellStart"/>
      <w:r w:rsidRPr="001A7D0C">
        <w:rPr>
          <w:rFonts w:ascii="Times New Roman" w:hAnsi="Times New Roman" w:cs="Times New Roman"/>
          <w:sz w:val="24"/>
          <w:szCs w:val="24"/>
        </w:rPr>
        <w:t>Dalia</w:t>
      </w:r>
      <w:proofErr w:type="spellEnd"/>
      <w:r w:rsidRPr="001A7D0C">
        <w:rPr>
          <w:rFonts w:ascii="Times New Roman" w:hAnsi="Times New Roman" w:cs="Times New Roman"/>
          <w:sz w:val="24"/>
          <w:szCs w:val="24"/>
        </w:rPr>
        <w:t xml:space="preserve"> </w:t>
      </w:r>
      <w:proofErr w:type="spellStart"/>
      <w:r w:rsidRPr="001A7D0C">
        <w:rPr>
          <w:rFonts w:ascii="Times New Roman" w:hAnsi="Times New Roman" w:cs="Times New Roman"/>
          <w:sz w:val="24"/>
          <w:szCs w:val="24"/>
        </w:rPr>
        <w:t>Gamil</w:t>
      </w:r>
      <w:proofErr w:type="spellEnd"/>
      <w:r>
        <w:rPr>
          <w:rFonts w:ascii="Times New Roman" w:hAnsi="Times New Roman" w:cs="Times New Roman"/>
          <w:sz w:val="24"/>
          <w:szCs w:val="24"/>
        </w:rPr>
        <w:t xml:space="preserve"> ve Uluslararası hasta hakları konusunda Prof. Dr. Tevfik Özlü birer konferans verdiler. </w:t>
      </w:r>
      <w:r w:rsidR="00F213B9">
        <w:rPr>
          <w:rFonts w:ascii="Times New Roman" w:hAnsi="Times New Roman" w:cs="Times New Roman"/>
          <w:sz w:val="24"/>
          <w:szCs w:val="24"/>
        </w:rPr>
        <w:t>H</w:t>
      </w:r>
      <w:r>
        <w:rPr>
          <w:rFonts w:ascii="Times New Roman" w:hAnsi="Times New Roman" w:cs="Times New Roman"/>
          <w:sz w:val="24"/>
          <w:szCs w:val="24"/>
        </w:rPr>
        <w:t xml:space="preserve">astane yönetimi, </w:t>
      </w:r>
      <w:r w:rsidR="00F213B9">
        <w:rPr>
          <w:rFonts w:ascii="Times New Roman" w:hAnsi="Times New Roman" w:cs="Times New Roman"/>
          <w:sz w:val="24"/>
          <w:szCs w:val="24"/>
        </w:rPr>
        <w:t>sağlık kurumlarında örgütsel davranış, hasta hakları, güvenliği ve memnuniyeti, sağlıklı yaşam kalitesi konularındaki 110 (</w:t>
      </w:r>
      <w:proofErr w:type="spellStart"/>
      <w:r w:rsidR="00F213B9">
        <w:rPr>
          <w:rFonts w:ascii="Times New Roman" w:hAnsi="Times New Roman" w:cs="Times New Roman"/>
          <w:sz w:val="24"/>
          <w:szCs w:val="24"/>
        </w:rPr>
        <w:t>yüzon</w:t>
      </w:r>
      <w:proofErr w:type="spellEnd"/>
      <w:r w:rsidR="00F213B9">
        <w:rPr>
          <w:rFonts w:ascii="Times New Roman" w:hAnsi="Times New Roman" w:cs="Times New Roman"/>
          <w:sz w:val="24"/>
          <w:szCs w:val="24"/>
        </w:rPr>
        <w:t xml:space="preserve">) civarındaki </w:t>
      </w:r>
      <w:r>
        <w:rPr>
          <w:rFonts w:ascii="Times New Roman" w:hAnsi="Times New Roman" w:cs="Times New Roman"/>
          <w:sz w:val="24"/>
          <w:szCs w:val="24"/>
        </w:rPr>
        <w:t xml:space="preserve">bilimsel </w:t>
      </w:r>
      <w:r w:rsidR="00F213B9">
        <w:rPr>
          <w:rFonts w:ascii="Times New Roman" w:hAnsi="Times New Roman" w:cs="Times New Roman"/>
          <w:sz w:val="24"/>
          <w:szCs w:val="24"/>
        </w:rPr>
        <w:t>çalışma</w:t>
      </w:r>
      <w:r>
        <w:rPr>
          <w:rFonts w:ascii="Times New Roman" w:hAnsi="Times New Roman" w:cs="Times New Roman"/>
          <w:sz w:val="24"/>
          <w:szCs w:val="24"/>
        </w:rPr>
        <w:t>, 13 paralel</w:t>
      </w:r>
      <w:r w:rsidR="00F213B9">
        <w:rPr>
          <w:rFonts w:ascii="Times New Roman" w:hAnsi="Times New Roman" w:cs="Times New Roman"/>
          <w:sz w:val="24"/>
          <w:szCs w:val="24"/>
        </w:rPr>
        <w:t xml:space="preserve"> bildiri oturumuyla iki gün boyunca sunuldu. Ayrıca kongre kapsamında sertifikalı olarak düzenlenen, sağlık kurumlarında kalite, sağlık hukuku, güncel yönetim yaklaşımları ve liderlik kurslarına yoğun katılım gözlendi.</w:t>
      </w:r>
    </w:p>
    <w:p w:rsidR="0042522D" w:rsidRDefault="0042522D" w:rsidP="000D62AC">
      <w:pPr>
        <w:jc w:val="both"/>
        <w:rPr>
          <w:rFonts w:ascii="Times New Roman" w:hAnsi="Times New Roman" w:cs="Times New Roman"/>
          <w:sz w:val="24"/>
          <w:szCs w:val="24"/>
        </w:rPr>
      </w:pPr>
      <w:r>
        <w:rPr>
          <w:rFonts w:ascii="Times New Roman" w:hAnsi="Times New Roman" w:cs="Times New Roman"/>
          <w:sz w:val="24"/>
          <w:szCs w:val="24"/>
        </w:rPr>
        <w:t>Yukarda ifade edilen konferans, bildiri oturumları ve kongre kurslarında sağlı</w:t>
      </w:r>
      <w:r w:rsidR="006958A2">
        <w:rPr>
          <w:rFonts w:ascii="Times New Roman" w:hAnsi="Times New Roman" w:cs="Times New Roman"/>
          <w:sz w:val="24"/>
          <w:szCs w:val="24"/>
        </w:rPr>
        <w:t xml:space="preserve">k hizmetlerinin </w:t>
      </w:r>
      <w:proofErr w:type="gramStart"/>
      <w:r w:rsidR="006958A2">
        <w:rPr>
          <w:rFonts w:ascii="Times New Roman" w:hAnsi="Times New Roman" w:cs="Times New Roman"/>
          <w:sz w:val="24"/>
          <w:szCs w:val="24"/>
        </w:rPr>
        <w:t>globalleşmesiyle</w:t>
      </w:r>
      <w:proofErr w:type="gramEnd"/>
      <w:r>
        <w:rPr>
          <w:rFonts w:ascii="Times New Roman" w:hAnsi="Times New Roman" w:cs="Times New Roman"/>
          <w:sz w:val="24"/>
          <w:szCs w:val="24"/>
        </w:rPr>
        <w:t xml:space="preserve"> sağlık sistemlerinde ortaya çıkan reform ihtiyaçları, sağlık hizmetlerine ulaşım ve kalite sorunları</w:t>
      </w:r>
      <w:r w:rsidR="006958A2">
        <w:rPr>
          <w:rFonts w:ascii="Times New Roman" w:hAnsi="Times New Roman" w:cs="Times New Roman"/>
          <w:sz w:val="24"/>
          <w:szCs w:val="24"/>
        </w:rPr>
        <w:t>,</w:t>
      </w:r>
      <w:r>
        <w:rPr>
          <w:rFonts w:ascii="Times New Roman" w:hAnsi="Times New Roman" w:cs="Times New Roman"/>
          <w:sz w:val="24"/>
          <w:szCs w:val="24"/>
        </w:rPr>
        <w:t xml:space="preserve"> yaşam sürelerinin </w:t>
      </w:r>
      <w:r w:rsidR="006958A2">
        <w:rPr>
          <w:rFonts w:ascii="Times New Roman" w:hAnsi="Times New Roman" w:cs="Times New Roman"/>
          <w:sz w:val="24"/>
          <w:szCs w:val="24"/>
        </w:rPr>
        <w:t>uzaması</w:t>
      </w:r>
      <w:r>
        <w:rPr>
          <w:rFonts w:ascii="Times New Roman" w:hAnsi="Times New Roman" w:cs="Times New Roman"/>
          <w:sz w:val="24"/>
          <w:szCs w:val="24"/>
        </w:rPr>
        <w:t xml:space="preserve"> ve yaşam kalitesi sorunları tartışıldı. Ortaya çıkan sonuçlar kongrenin onur konuğu olan USA</w:t>
      </w:r>
      <w:r w:rsidRPr="000D62AC">
        <w:rPr>
          <w:rFonts w:ascii="Times New Roman" w:hAnsi="Times New Roman" w:cs="Times New Roman"/>
          <w:sz w:val="24"/>
          <w:szCs w:val="24"/>
        </w:rPr>
        <w:t>,</w:t>
      </w:r>
      <w:r>
        <w:rPr>
          <w:rFonts w:ascii="Times New Roman" w:hAnsi="Times New Roman" w:cs="Times New Roman"/>
          <w:sz w:val="24"/>
          <w:szCs w:val="24"/>
        </w:rPr>
        <w:t xml:space="preserve"> </w:t>
      </w:r>
      <w:r w:rsidRPr="000D62AC">
        <w:rPr>
          <w:rFonts w:ascii="Times New Roman" w:hAnsi="Times New Roman" w:cs="Times New Roman"/>
          <w:sz w:val="24"/>
          <w:szCs w:val="24"/>
        </w:rPr>
        <w:t xml:space="preserve"> </w:t>
      </w:r>
      <w:r>
        <w:rPr>
          <w:rFonts w:ascii="Times New Roman" w:hAnsi="Times New Roman" w:cs="Times New Roman"/>
          <w:sz w:val="24"/>
          <w:szCs w:val="24"/>
        </w:rPr>
        <w:t xml:space="preserve">Virginia </w:t>
      </w:r>
      <w:proofErr w:type="spellStart"/>
      <w:r w:rsidRPr="00073CEB">
        <w:rPr>
          <w:rFonts w:ascii="Times New Roman" w:hAnsi="Times New Roman" w:cs="Times New Roman"/>
          <w:sz w:val="24"/>
          <w:szCs w:val="24"/>
        </w:rPr>
        <w:t>University</w:t>
      </w:r>
      <w:r>
        <w:rPr>
          <w:rFonts w:ascii="Times New Roman" w:hAnsi="Times New Roman" w:cs="Times New Roman"/>
          <w:sz w:val="24"/>
          <w:szCs w:val="24"/>
        </w:rPr>
        <w:t>’den</w:t>
      </w:r>
      <w:proofErr w:type="spellEnd"/>
      <w:r>
        <w:rPr>
          <w:rFonts w:ascii="Times New Roman" w:hAnsi="Times New Roman" w:cs="Times New Roman"/>
          <w:sz w:val="24"/>
          <w:szCs w:val="24"/>
        </w:rPr>
        <w:t xml:space="preserve"> </w:t>
      </w:r>
      <w:r w:rsidRPr="00DE1CD0">
        <w:rPr>
          <w:rFonts w:ascii="Times New Roman" w:hAnsi="Times New Roman" w:cs="Times New Roman"/>
          <w:b/>
          <w:sz w:val="24"/>
          <w:szCs w:val="24"/>
        </w:rPr>
        <w:t>Prof. Dr. Yaşar A. Özcan</w:t>
      </w:r>
      <w:r>
        <w:rPr>
          <w:rFonts w:ascii="Times New Roman" w:hAnsi="Times New Roman" w:cs="Times New Roman"/>
          <w:sz w:val="24"/>
          <w:szCs w:val="24"/>
        </w:rPr>
        <w:t>,  tarafından sonuç bildirgesi haline getirildi.</w:t>
      </w:r>
      <w:r w:rsidR="00357DE9">
        <w:rPr>
          <w:rFonts w:ascii="Times New Roman" w:hAnsi="Times New Roman" w:cs="Times New Roman"/>
          <w:sz w:val="24"/>
          <w:szCs w:val="24"/>
        </w:rPr>
        <w:t xml:space="preserve"> Kongre sonuç bildirgesi kapanış oturumunda katılımcılarla paylaşıldı. Sağlık Bakanlığı ve diğer paydaşlar ve Kamuoyu ile kongre web sitesinden paylaşılmaktadır.</w:t>
      </w:r>
    </w:p>
    <w:p w:rsidR="00F213B9" w:rsidRDefault="00F213B9" w:rsidP="000D62AC">
      <w:pPr>
        <w:jc w:val="both"/>
        <w:rPr>
          <w:rFonts w:ascii="Times New Roman" w:hAnsi="Times New Roman" w:cs="Times New Roman"/>
          <w:sz w:val="24"/>
          <w:szCs w:val="24"/>
        </w:rPr>
      </w:pPr>
      <w:r>
        <w:rPr>
          <w:rFonts w:ascii="Times New Roman" w:hAnsi="Times New Roman" w:cs="Times New Roman"/>
          <w:sz w:val="24"/>
          <w:szCs w:val="24"/>
        </w:rPr>
        <w:t xml:space="preserve">Kongre Gümüşhane Üniversitesi, Mühendislik Fakültesi kongre alanında, Karaca, Zigana, </w:t>
      </w:r>
      <w:proofErr w:type="spellStart"/>
      <w:r>
        <w:rPr>
          <w:rFonts w:ascii="Times New Roman" w:hAnsi="Times New Roman" w:cs="Times New Roman"/>
          <w:sz w:val="24"/>
          <w:szCs w:val="24"/>
        </w:rPr>
        <w:t>Artabel</w:t>
      </w:r>
      <w:proofErr w:type="spellEnd"/>
      <w:r>
        <w:rPr>
          <w:rFonts w:ascii="Times New Roman" w:hAnsi="Times New Roman" w:cs="Times New Roman"/>
          <w:sz w:val="24"/>
          <w:szCs w:val="24"/>
        </w:rPr>
        <w:t xml:space="preserve"> ve Tomara salonlarında gerçekleştiri</w:t>
      </w:r>
      <w:r w:rsidR="00C92CDC">
        <w:rPr>
          <w:rFonts w:ascii="Times New Roman" w:hAnsi="Times New Roman" w:cs="Times New Roman"/>
          <w:sz w:val="24"/>
          <w:szCs w:val="24"/>
        </w:rPr>
        <w:t>ldi. Kongre süresince çay, kahve</w:t>
      </w:r>
      <w:r>
        <w:rPr>
          <w:rFonts w:ascii="Times New Roman" w:hAnsi="Times New Roman" w:cs="Times New Roman"/>
          <w:sz w:val="24"/>
          <w:szCs w:val="24"/>
        </w:rPr>
        <w:t xml:space="preserve"> pasta ikramıyla birlikte, yerel ürünlerden </w:t>
      </w:r>
      <w:proofErr w:type="gramStart"/>
      <w:r>
        <w:rPr>
          <w:rFonts w:ascii="Times New Roman" w:hAnsi="Times New Roman" w:cs="Times New Roman"/>
          <w:sz w:val="24"/>
          <w:szCs w:val="24"/>
        </w:rPr>
        <w:t>pestil</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köme</w:t>
      </w:r>
      <w:proofErr w:type="spellEnd"/>
      <w:r>
        <w:rPr>
          <w:rFonts w:ascii="Times New Roman" w:hAnsi="Times New Roman" w:cs="Times New Roman"/>
          <w:sz w:val="24"/>
          <w:szCs w:val="24"/>
        </w:rPr>
        <w:t xml:space="preserve"> ikramı yapıldı. Ayrıca Mehmet Efendi Kuru Kahve tarafından kongre alanında misafirlere Türk Kahvesi ikram edildi. </w:t>
      </w:r>
      <w:r w:rsidR="00C92CDC">
        <w:rPr>
          <w:rFonts w:ascii="Times New Roman" w:hAnsi="Times New Roman" w:cs="Times New Roman"/>
          <w:sz w:val="24"/>
          <w:szCs w:val="24"/>
        </w:rPr>
        <w:t xml:space="preserve">Öğle yemekleri ve Gala yemeği sosyal tesiste gerçekleşti, </w:t>
      </w:r>
      <w:proofErr w:type="gramStart"/>
      <w:r w:rsidR="00C92CDC">
        <w:rPr>
          <w:rFonts w:ascii="Times New Roman" w:hAnsi="Times New Roman" w:cs="Times New Roman"/>
          <w:sz w:val="24"/>
          <w:szCs w:val="24"/>
        </w:rPr>
        <w:t>gala</w:t>
      </w:r>
      <w:proofErr w:type="gramEnd"/>
      <w:r w:rsidR="00C92CDC">
        <w:rPr>
          <w:rFonts w:ascii="Times New Roman" w:hAnsi="Times New Roman" w:cs="Times New Roman"/>
          <w:sz w:val="24"/>
          <w:szCs w:val="24"/>
        </w:rPr>
        <w:t xml:space="preserve"> yemeğinde yerel halk oyunları ekipleri gösteriler yaptılar. </w:t>
      </w:r>
      <w:r w:rsidR="000E708A">
        <w:rPr>
          <w:rFonts w:ascii="Times New Roman" w:hAnsi="Times New Roman" w:cs="Times New Roman"/>
          <w:sz w:val="24"/>
          <w:szCs w:val="24"/>
        </w:rPr>
        <w:t>Konuklara verilen hediyeler</w:t>
      </w:r>
      <w:r>
        <w:rPr>
          <w:rFonts w:ascii="Times New Roman" w:hAnsi="Times New Roman" w:cs="Times New Roman"/>
          <w:sz w:val="24"/>
          <w:szCs w:val="24"/>
        </w:rPr>
        <w:t xml:space="preserve"> </w:t>
      </w:r>
      <w:r w:rsidR="000E708A">
        <w:rPr>
          <w:rFonts w:ascii="Times New Roman" w:hAnsi="Times New Roman" w:cs="Times New Roman"/>
          <w:sz w:val="24"/>
          <w:szCs w:val="24"/>
        </w:rPr>
        <w:t xml:space="preserve">Gümüşhane girişimci bayanlar derneği tarafından </w:t>
      </w:r>
      <w:r>
        <w:rPr>
          <w:rFonts w:ascii="Times New Roman" w:hAnsi="Times New Roman" w:cs="Times New Roman"/>
          <w:sz w:val="24"/>
          <w:szCs w:val="24"/>
        </w:rPr>
        <w:t>çam tabak üzerine altın işçiliği ile</w:t>
      </w:r>
      <w:r w:rsidR="004D43AC">
        <w:rPr>
          <w:rFonts w:ascii="Times New Roman" w:hAnsi="Times New Roman" w:cs="Times New Roman"/>
          <w:sz w:val="24"/>
          <w:szCs w:val="24"/>
        </w:rPr>
        <w:t xml:space="preserve"> kongre amblemi işlemeli</w:t>
      </w:r>
      <w:r>
        <w:rPr>
          <w:rFonts w:ascii="Times New Roman" w:hAnsi="Times New Roman" w:cs="Times New Roman"/>
          <w:sz w:val="24"/>
          <w:szCs w:val="24"/>
        </w:rPr>
        <w:t xml:space="preserve"> </w:t>
      </w:r>
      <w:r w:rsidR="004D43AC">
        <w:rPr>
          <w:rFonts w:ascii="Times New Roman" w:hAnsi="Times New Roman" w:cs="Times New Roman"/>
          <w:sz w:val="24"/>
          <w:szCs w:val="24"/>
        </w:rPr>
        <w:t>üretilmiş olan</w:t>
      </w:r>
      <w:r>
        <w:rPr>
          <w:rFonts w:ascii="Times New Roman" w:hAnsi="Times New Roman" w:cs="Times New Roman"/>
          <w:sz w:val="24"/>
          <w:szCs w:val="24"/>
        </w:rPr>
        <w:t xml:space="preserve"> cam tabak ve vazolardan seçildi.</w:t>
      </w:r>
      <w:r w:rsidR="00A273F7">
        <w:rPr>
          <w:rFonts w:ascii="Times New Roman" w:hAnsi="Times New Roman" w:cs="Times New Roman"/>
          <w:sz w:val="24"/>
          <w:szCs w:val="24"/>
        </w:rPr>
        <w:t xml:space="preserve"> </w:t>
      </w:r>
    </w:p>
    <w:p w:rsidR="00073CEB" w:rsidRDefault="00A273F7" w:rsidP="000D62AC">
      <w:pPr>
        <w:jc w:val="both"/>
        <w:rPr>
          <w:rFonts w:ascii="Times New Roman" w:hAnsi="Times New Roman" w:cs="Times New Roman"/>
          <w:sz w:val="24"/>
          <w:szCs w:val="24"/>
        </w:rPr>
      </w:pPr>
      <w:r>
        <w:rPr>
          <w:rFonts w:ascii="Times New Roman" w:hAnsi="Times New Roman" w:cs="Times New Roman"/>
          <w:sz w:val="24"/>
          <w:szCs w:val="24"/>
        </w:rPr>
        <w:t>Kongre Sağlık Bakanlığının desteği ile yapıldı. Bili</w:t>
      </w:r>
      <w:r w:rsidR="00081362">
        <w:rPr>
          <w:rFonts w:ascii="Times New Roman" w:hAnsi="Times New Roman" w:cs="Times New Roman"/>
          <w:sz w:val="24"/>
          <w:szCs w:val="24"/>
        </w:rPr>
        <w:t>msel olarak kongreyi Hacettepe Ü</w:t>
      </w:r>
      <w:r>
        <w:rPr>
          <w:rFonts w:ascii="Times New Roman" w:hAnsi="Times New Roman" w:cs="Times New Roman"/>
          <w:sz w:val="24"/>
          <w:szCs w:val="24"/>
        </w:rPr>
        <w:t xml:space="preserve">niversitesi, Süleyman Demirel Üniversitesi, Selçuk Üniversitesi, Başkent Üniversitesi, Atılım Üniversitesi, Marmara Üniversitesi, Trakya Üniversitesi, </w:t>
      </w:r>
      <w:proofErr w:type="spellStart"/>
      <w:r>
        <w:rPr>
          <w:rFonts w:ascii="Times New Roman" w:hAnsi="Times New Roman" w:cs="Times New Roman"/>
          <w:sz w:val="24"/>
          <w:szCs w:val="24"/>
        </w:rPr>
        <w:t>Lefke</w:t>
      </w:r>
      <w:proofErr w:type="spellEnd"/>
      <w:r>
        <w:rPr>
          <w:rFonts w:ascii="Times New Roman" w:hAnsi="Times New Roman" w:cs="Times New Roman"/>
          <w:sz w:val="24"/>
          <w:szCs w:val="24"/>
        </w:rPr>
        <w:t xml:space="preserve"> Avrupa Üniversitesi, Karadeniz </w:t>
      </w:r>
      <w:r w:rsidR="00081362">
        <w:rPr>
          <w:rFonts w:ascii="Times New Roman" w:hAnsi="Times New Roman" w:cs="Times New Roman"/>
          <w:sz w:val="24"/>
          <w:szCs w:val="24"/>
        </w:rPr>
        <w:t xml:space="preserve">Teknik </w:t>
      </w:r>
      <w:r>
        <w:rPr>
          <w:rFonts w:ascii="Times New Roman" w:hAnsi="Times New Roman" w:cs="Times New Roman"/>
          <w:sz w:val="24"/>
          <w:szCs w:val="24"/>
        </w:rPr>
        <w:t xml:space="preserve">Üniversitesi, Gaziosmanpaşa Üniversitesi, Kırıkkale Üniversitesi, </w:t>
      </w:r>
      <w:r w:rsidR="00081362">
        <w:rPr>
          <w:rFonts w:ascii="Times New Roman" w:hAnsi="Times New Roman" w:cs="Times New Roman"/>
          <w:sz w:val="24"/>
          <w:szCs w:val="24"/>
        </w:rPr>
        <w:t>Sütçü İmam Ü</w:t>
      </w:r>
      <w:r>
        <w:rPr>
          <w:rFonts w:ascii="Times New Roman" w:hAnsi="Times New Roman" w:cs="Times New Roman"/>
          <w:sz w:val="24"/>
          <w:szCs w:val="24"/>
        </w:rPr>
        <w:t xml:space="preserve">niversitesi </w:t>
      </w:r>
      <w:r w:rsidR="00081362">
        <w:rPr>
          <w:rFonts w:ascii="Times New Roman" w:hAnsi="Times New Roman" w:cs="Times New Roman"/>
          <w:sz w:val="24"/>
          <w:szCs w:val="24"/>
        </w:rPr>
        <w:t xml:space="preserve">ve </w:t>
      </w:r>
      <w:r>
        <w:rPr>
          <w:rFonts w:ascii="Times New Roman" w:hAnsi="Times New Roman" w:cs="Times New Roman"/>
          <w:sz w:val="24"/>
          <w:szCs w:val="24"/>
        </w:rPr>
        <w:t>Hasta Hakları ve Sağlıklı Yaşam Derneği (HAKSAY)</w:t>
      </w:r>
      <w:r w:rsidR="00081362">
        <w:rPr>
          <w:rFonts w:ascii="Times New Roman" w:hAnsi="Times New Roman" w:cs="Times New Roman"/>
          <w:sz w:val="24"/>
          <w:szCs w:val="24"/>
        </w:rPr>
        <w:t xml:space="preserve"> destekledi. </w:t>
      </w:r>
      <w:r w:rsidR="003B1F71">
        <w:rPr>
          <w:rFonts w:ascii="Times New Roman" w:hAnsi="Times New Roman" w:cs="Times New Roman"/>
          <w:sz w:val="24"/>
          <w:szCs w:val="24"/>
        </w:rPr>
        <w:t>Ayrıca, Gümüşhane Üniversitesi, BAP koordinatörlüğü kongreyi desteklemiş olup, tam metin kongre kitabı Gümüşhane Üniversitesi yayınları arasında basıldı ve e-kongre kitabı ise web sitesinde önümüzdeki günlerde yayınlanacak.</w:t>
      </w:r>
    </w:p>
    <w:p w:rsidR="006958A2" w:rsidRDefault="006958A2" w:rsidP="000D62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Kongre kapanış oturumunda söz alan konuklar kongreden elde ettikleri bilimsel kazanımları paylaştılar. Ayrıca Gümüşhane Üniversitesinin ev sahipliğinden duydukları memnuniyetlerini Rektör Prof. Dr. İhsan Günaydın ve kongre ekibine yaptıkları teşekkürlerle ifade ettiler. Şehri ve üniversiteyi beğendiklerini </w:t>
      </w:r>
      <w:r w:rsidR="005A371E">
        <w:rPr>
          <w:rFonts w:ascii="Times New Roman" w:hAnsi="Times New Roman" w:cs="Times New Roman"/>
          <w:sz w:val="24"/>
          <w:szCs w:val="24"/>
        </w:rPr>
        <w:t>ve Gümüşhane üniversitesinin y</w:t>
      </w:r>
      <w:r w:rsidR="004D43AC">
        <w:rPr>
          <w:rFonts w:ascii="Times New Roman" w:hAnsi="Times New Roman" w:cs="Times New Roman"/>
          <w:sz w:val="24"/>
          <w:szCs w:val="24"/>
        </w:rPr>
        <w:t>apacağı başka bilimsel etkinlikleri</w:t>
      </w:r>
      <w:r w:rsidR="005A371E">
        <w:rPr>
          <w:rFonts w:ascii="Times New Roman" w:hAnsi="Times New Roman" w:cs="Times New Roman"/>
          <w:sz w:val="24"/>
          <w:szCs w:val="24"/>
        </w:rPr>
        <w:t xml:space="preserve"> desteklemeye hazır olduklarını ifade ettiler.</w:t>
      </w:r>
      <w:r w:rsidR="00FE0F1B">
        <w:rPr>
          <w:rFonts w:ascii="Times New Roman" w:hAnsi="Times New Roman" w:cs="Times New Roman"/>
          <w:sz w:val="24"/>
          <w:szCs w:val="24"/>
        </w:rPr>
        <w:t xml:space="preserve"> Ayrıca kapanış oturumunda, kongre bilim kurulundan görevli öğretim üyeleri tarafından kongredeki en iyi üç bildiri seçildi ve ilan edildi.</w:t>
      </w:r>
    </w:p>
    <w:p w:rsidR="005A371E" w:rsidRDefault="005A371E" w:rsidP="004D43AC">
      <w:pPr>
        <w:jc w:val="both"/>
        <w:rPr>
          <w:rFonts w:ascii="Times New Roman" w:hAnsi="Times New Roman" w:cs="Times New Roman"/>
          <w:sz w:val="24"/>
          <w:szCs w:val="24"/>
        </w:rPr>
      </w:pPr>
      <w:r w:rsidRPr="004D43AC">
        <w:rPr>
          <w:rFonts w:ascii="Times New Roman" w:hAnsi="Times New Roman" w:cs="Times New Roman"/>
          <w:sz w:val="24"/>
          <w:szCs w:val="24"/>
        </w:rPr>
        <w:t xml:space="preserve">Uluslararası Sağlık Yönetimi Kongresi </w:t>
      </w:r>
      <w:r>
        <w:rPr>
          <w:rFonts w:ascii="Times New Roman" w:hAnsi="Times New Roman" w:cs="Times New Roman"/>
          <w:sz w:val="24"/>
          <w:szCs w:val="24"/>
        </w:rPr>
        <w:t>(</w:t>
      </w:r>
      <w:proofErr w:type="spellStart"/>
      <w:r>
        <w:rPr>
          <w:rFonts w:ascii="Times New Roman" w:hAnsi="Times New Roman" w:cs="Times New Roman"/>
          <w:sz w:val="24"/>
          <w:szCs w:val="24"/>
        </w:rPr>
        <w:t>Internati</w:t>
      </w:r>
      <w:r w:rsidRPr="005A371E">
        <w:rPr>
          <w:rFonts w:ascii="Times New Roman" w:hAnsi="Times New Roman" w:cs="Times New Roman"/>
          <w:sz w:val="24"/>
          <w:szCs w:val="24"/>
        </w:rPr>
        <w:t>onal</w:t>
      </w:r>
      <w:proofErr w:type="spellEnd"/>
      <w:r w:rsidRPr="005A371E">
        <w:rPr>
          <w:rFonts w:ascii="Times New Roman" w:hAnsi="Times New Roman" w:cs="Times New Roman"/>
          <w:sz w:val="24"/>
          <w:szCs w:val="24"/>
        </w:rPr>
        <w:t xml:space="preserve"> </w:t>
      </w:r>
      <w:proofErr w:type="spellStart"/>
      <w:r w:rsidRPr="005A371E">
        <w:rPr>
          <w:rFonts w:ascii="Times New Roman" w:hAnsi="Times New Roman" w:cs="Times New Roman"/>
          <w:sz w:val="24"/>
          <w:szCs w:val="24"/>
        </w:rPr>
        <w:t>Healthcare</w:t>
      </w:r>
      <w:proofErr w:type="spellEnd"/>
      <w:r w:rsidRPr="005A371E">
        <w:rPr>
          <w:rFonts w:ascii="Times New Roman" w:hAnsi="Times New Roman" w:cs="Times New Roman"/>
          <w:sz w:val="24"/>
          <w:szCs w:val="24"/>
        </w:rPr>
        <w:t xml:space="preserve"> </w:t>
      </w:r>
      <w:proofErr w:type="spellStart"/>
      <w:r w:rsidRPr="005A371E">
        <w:rPr>
          <w:rFonts w:ascii="Times New Roman" w:hAnsi="Times New Roman" w:cs="Times New Roman"/>
          <w:sz w:val="24"/>
          <w:szCs w:val="24"/>
        </w:rPr>
        <w:t>Management</w:t>
      </w:r>
      <w:proofErr w:type="spellEnd"/>
      <w:r w:rsidRPr="005A371E">
        <w:rPr>
          <w:rFonts w:ascii="Times New Roman" w:hAnsi="Times New Roman" w:cs="Times New Roman"/>
          <w:sz w:val="24"/>
          <w:szCs w:val="24"/>
        </w:rPr>
        <w:t xml:space="preserve"> </w:t>
      </w:r>
      <w:proofErr w:type="spellStart"/>
      <w:r w:rsidRPr="005A371E">
        <w:rPr>
          <w:rFonts w:ascii="Times New Roman" w:hAnsi="Times New Roman" w:cs="Times New Roman"/>
          <w:sz w:val="24"/>
          <w:szCs w:val="24"/>
        </w:rPr>
        <w:t>Conference</w:t>
      </w:r>
      <w:proofErr w:type="spellEnd"/>
      <w:r w:rsidRPr="005A371E">
        <w:rPr>
          <w:rFonts w:ascii="Times New Roman" w:hAnsi="Times New Roman" w:cs="Times New Roman"/>
          <w:sz w:val="24"/>
          <w:szCs w:val="24"/>
        </w:rPr>
        <w:t xml:space="preserve"> (IHMC) )</w:t>
      </w:r>
      <w:r w:rsidRPr="004D43AC">
        <w:rPr>
          <w:rFonts w:ascii="Times New Roman" w:hAnsi="Times New Roman" w:cs="Times New Roman"/>
          <w:sz w:val="24"/>
          <w:szCs w:val="24"/>
        </w:rPr>
        <w:t xml:space="preserve"> </w:t>
      </w:r>
      <w:proofErr w:type="spellStart"/>
      <w:r w:rsidRPr="005A371E">
        <w:rPr>
          <w:rFonts w:ascii="Times New Roman" w:hAnsi="Times New Roman" w:cs="Times New Roman"/>
          <w:sz w:val="24"/>
          <w:szCs w:val="24"/>
        </w:rPr>
        <w:t>nin</w:t>
      </w:r>
      <w:proofErr w:type="spellEnd"/>
      <w:r w:rsidRPr="005A371E">
        <w:rPr>
          <w:rFonts w:ascii="Times New Roman" w:hAnsi="Times New Roman" w:cs="Times New Roman"/>
          <w:sz w:val="24"/>
          <w:szCs w:val="24"/>
        </w:rPr>
        <w:t xml:space="preserve"> </w:t>
      </w:r>
      <w:r w:rsidRPr="000E708A">
        <w:rPr>
          <w:rFonts w:ascii="Times New Roman" w:hAnsi="Times New Roman" w:cs="Times New Roman"/>
          <w:b/>
          <w:sz w:val="24"/>
          <w:szCs w:val="24"/>
        </w:rPr>
        <w:t>ikincisinin</w:t>
      </w:r>
      <w:r>
        <w:rPr>
          <w:rFonts w:ascii="Times New Roman" w:hAnsi="Times New Roman" w:cs="Times New Roman"/>
          <w:sz w:val="24"/>
          <w:szCs w:val="24"/>
        </w:rPr>
        <w:t xml:space="preserve"> yine </w:t>
      </w:r>
      <w:r w:rsidR="004D43AC">
        <w:rPr>
          <w:rFonts w:ascii="Times New Roman" w:hAnsi="Times New Roman" w:cs="Times New Roman"/>
          <w:sz w:val="24"/>
          <w:szCs w:val="24"/>
        </w:rPr>
        <w:t xml:space="preserve">Türkiye, </w:t>
      </w:r>
      <w:r>
        <w:rPr>
          <w:rFonts w:ascii="Times New Roman" w:hAnsi="Times New Roman" w:cs="Times New Roman"/>
          <w:sz w:val="24"/>
          <w:szCs w:val="24"/>
        </w:rPr>
        <w:t xml:space="preserve">Gümüşhane Üniversitesi ve USA, </w:t>
      </w:r>
      <w:proofErr w:type="spellStart"/>
      <w:r>
        <w:rPr>
          <w:rFonts w:ascii="Times New Roman" w:hAnsi="Times New Roman" w:cs="Times New Roman"/>
          <w:sz w:val="24"/>
          <w:szCs w:val="24"/>
        </w:rPr>
        <w:t>Kings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College</w:t>
      </w:r>
      <w:proofErr w:type="spellEnd"/>
      <w:r>
        <w:rPr>
          <w:rFonts w:ascii="Times New Roman" w:hAnsi="Times New Roman" w:cs="Times New Roman"/>
          <w:sz w:val="24"/>
          <w:szCs w:val="24"/>
        </w:rPr>
        <w:t xml:space="preserve"> üniversitesinin işbirliği ile USA, </w:t>
      </w:r>
      <w:proofErr w:type="spellStart"/>
      <w:r w:rsidRPr="000E708A">
        <w:rPr>
          <w:rFonts w:ascii="Times New Roman" w:hAnsi="Times New Roman" w:cs="Times New Roman"/>
          <w:b/>
          <w:sz w:val="24"/>
          <w:szCs w:val="24"/>
        </w:rPr>
        <w:t>Kings</w:t>
      </w:r>
      <w:proofErr w:type="spellEnd"/>
      <w:r w:rsidRPr="000E708A">
        <w:rPr>
          <w:rFonts w:ascii="Times New Roman" w:hAnsi="Times New Roman" w:cs="Times New Roman"/>
          <w:b/>
          <w:sz w:val="24"/>
          <w:szCs w:val="24"/>
        </w:rPr>
        <w:t xml:space="preserve"> </w:t>
      </w:r>
      <w:proofErr w:type="spellStart"/>
      <w:r w:rsidRPr="000E708A">
        <w:rPr>
          <w:rFonts w:ascii="Times New Roman" w:hAnsi="Times New Roman" w:cs="Times New Roman"/>
          <w:b/>
          <w:sz w:val="24"/>
          <w:szCs w:val="24"/>
        </w:rPr>
        <w:t>College</w:t>
      </w:r>
      <w:proofErr w:type="spellEnd"/>
      <w:r w:rsidRPr="000E708A">
        <w:rPr>
          <w:rFonts w:ascii="Times New Roman" w:hAnsi="Times New Roman" w:cs="Times New Roman"/>
          <w:b/>
          <w:sz w:val="24"/>
          <w:szCs w:val="24"/>
        </w:rPr>
        <w:t xml:space="preserve"> </w:t>
      </w:r>
      <w:r w:rsidR="004D43AC" w:rsidRPr="000E708A">
        <w:rPr>
          <w:rFonts w:ascii="Times New Roman" w:hAnsi="Times New Roman" w:cs="Times New Roman"/>
          <w:b/>
          <w:sz w:val="24"/>
          <w:szCs w:val="24"/>
        </w:rPr>
        <w:t xml:space="preserve">üniversitesi </w:t>
      </w:r>
      <w:r w:rsidRPr="000E708A">
        <w:rPr>
          <w:rFonts w:ascii="Times New Roman" w:hAnsi="Times New Roman" w:cs="Times New Roman"/>
          <w:b/>
          <w:sz w:val="24"/>
          <w:szCs w:val="24"/>
        </w:rPr>
        <w:t>ev sahipliğinde Amerika’da Ekim 2016’da yapılmasına</w:t>
      </w:r>
      <w:r>
        <w:rPr>
          <w:rFonts w:ascii="Times New Roman" w:hAnsi="Times New Roman" w:cs="Times New Roman"/>
          <w:sz w:val="24"/>
          <w:szCs w:val="24"/>
        </w:rPr>
        <w:t xml:space="preserve"> karar verildi. Bütün katılımcılar ve ilgililer ikinci kongreye Amerika’ya Eş Başkan Prof. Fevzi Akıncı tarafından davet edildi.</w:t>
      </w:r>
    </w:p>
    <w:p w:rsidR="000E708A" w:rsidRDefault="00BA4632" w:rsidP="004D43AC">
      <w:pPr>
        <w:jc w:val="both"/>
        <w:rPr>
          <w:rFonts w:ascii="Times New Roman" w:hAnsi="Times New Roman" w:cs="Times New Roman"/>
          <w:sz w:val="24"/>
          <w:szCs w:val="24"/>
        </w:rPr>
      </w:pPr>
      <w:r>
        <w:rPr>
          <w:rFonts w:ascii="Times New Roman" w:hAnsi="Times New Roman" w:cs="Times New Roman"/>
          <w:sz w:val="24"/>
          <w:szCs w:val="24"/>
        </w:rPr>
        <w:t xml:space="preserve">Kongrenin sonuçlarının bilim insanlarına, öğrencilere, uygulamacılara, politika yapıcılara ve hedefte insanların sağlığına olumlu katkı yapması dileğiyle… </w:t>
      </w:r>
    </w:p>
    <w:p w:rsidR="00BA4632" w:rsidRDefault="000E708A" w:rsidP="004D43AC">
      <w:pPr>
        <w:jc w:val="both"/>
        <w:rPr>
          <w:rFonts w:ascii="Times New Roman" w:hAnsi="Times New Roman" w:cs="Times New Roman"/>
          <w:sz w:val="24"/>
          <w:szCs w:val="24"/>
        </w:rPr>
      </w:pPr>
      <w:r>
        <w:rPr>
          <w:rFonts w:ascii="Times New Roman" w:hAnsi="Times New Roman" w:cs="Times New Roman"/>
          <w:sz w:val="24"/>
          <w:szCs w:val="24"/>
        </w:rPr>
        <w:t>Kongre düzenleme heyeti adına s</w:t>
      </w:r>
      <w:r w:rsidR="00BA4632">
        <w:rPr>
          <w:rFonts w:ascii="Times New Roman" w:hAnsi="Times New Roman" w:cs="Times New Roman"/>
          <w:sz w:val="24"/>
          <w:szCs w:val="24"/>
        </w:rPr>
        <w:t>aygılar</w:t>
      </w:r>
      <w:proofErr w:type="gramStart"/>
      <w:r w:rsidR="00BA4632">
        <w:rPr>
          <w:rFonts w:ascii="Times New Roman" w:hAnsi="Times New Roman" w:cs="Times New Roman"/>
          <w:sz w:val="24"/>
          <w:szCs w:val="24"/>
        </w:rPr>
        <w:t>….</w:t>
      </w:r>
      <w:proofErr w:type="gramEnd"/>
    </w:p>
    <w:p w:rsidR="00BA4632" w:rsidRDefault="00BA4632" w:rsidP="004D43AC">
      <w:pPr>
        <w:jc w:val="both"/>
        <w:rPr>
          <w:rFonts w:ascii="Times New Roman" w:hAnsi="Times New Roman" w:cs="Times New Roman"/>
          <w:b/>
          <w:sz w:val="24"/>
          <w:szCs w:val="24"/>
        </w:rPr>
      </w:pPr>
    </w:p>
    <w:p w:rsidR="00BA4632" w:rsidRPr="00BA4632" w:rsidRDefault="00BA4632" w:rsidP="004D43AC">
      <w:pPr>
        <w:jc w:val="both"/>
        <w:rPr>
          <w:rFonts w:ascii="Times New Roman" w:hAnsi="Times New Roman" w:cs="Times New Roman"/>
          <w:b/>
          <w:sz w:val="24"/>
          <w:szCs w:val="24"/>
        </w:rPr>
      </w:pPr>
      <w:r w:rsidRPr="00BA4632">
        <w:rPr>
          <w:rFonts w:ascii="Times New Roman" w:hAnsi="Times New Roman" w:cs="Times New Roman"/>
          <w:b/>
          <w:sz w:val="24"/>
          <w:szCs w:val="24"/>
        </w:rPr>
        <w:t>Yrd. Doç. Dr. Sedat BOSTAN</w:t>
      </w:r>
    </w:p>
    <w:p w:rsidR="00BA4632" w:rsidRDefault="00BA292C" w:rsidP="004D43AC">
      <w:pPr>
        <w:jc w:val="both"/>
        <w:rPr>
          <w:rFonts w:ascii="Times New Roman" w:hAnsi="Times New Roman" w:cs="Times New Roman"/>
          <w:sz w:val="24"/>
          <w:szCs w:val="24"/>
        </w:rPr>
      </w:pPr>
      <w:r>
        <w:rPr>
          <w:rFonts w:ascii="Times New Roman" w:hAnsi="Times New Roman" w:cs="Times New Roman"/>
          <w:sz w:val="24"/>
          <w:szCs w:val="24"/>
        </w:rPr>
        <w:t>IHMC Kongre Eş</w:t>
      </w:r>
      <w:r w:rsidR="00BA4632">
        <w:rPr>
          <w:rFonts w:ascii="Times New Roman" w:hAnsi="Times New Roman" w:cs="Times New Roman"/>
          <w:sz w:val="24"/>
          <w:szCs w:val="24"/>
        </w:rPr>
        <w:t xml:space="preserve"> Başkanı</w:t>
      </w:r>
    </w:p>
    <w:p w:rsidR="00BA4632" w:rsidRDefault="00BA4632" w:rsidP="00BA4632">
      <w:pPr>
        <w:spacing w:line="240" w:lineRule="auto"/>
        <w:jc w:val="both"/>
        <w:rPr>
          <w:rFonts w:ascii="Times New Roman" w:hAnsi="Times New Roman" w:cs="Times New Roman"/>
          <w:sz w:val="24"/>
          <w:szCs w:val="24"/>
        </w:rPr>
      </w:pPr>
      <w:r>
        <w:rPr>
          <w:rFonts w:ascii="Times New Roman" w:hAnsi="Times New Roman" w:cs="Times New Roman"/>
          <w:sz w:val="24"/>
          <w:szCs w:val="24"/>
        </w:rPr>
        <w:t>Gümüşhane Üniversitesi</w:t>
      </w:r>
    </w:p>
    <w:p w:rsidR="00BA4632" w:rsidRDefault="00BA4632" w:rsidP="00BA4632">
      <w:pPr>
        <w:spacing w:line="240" w:lineRule="auto"/>
        <w:jc w:val="both"/>
        <w:rPr>
          <w:rFonts w:ascii="Times New Roman" w:hAnsi="Times New Roman" w:cs="Times New Roman"/>
          <w:sz w:val="24"/>
          <w:szCs w:val="24"/>
        </w:rPr>
      </w:pPr>
      <w:r>
        <w:rPr>
          <w:rFonts w:ascii="Times New Roman" w:hAnsi="Times New Roman" w:cs="Times New Roman"/>
          <w:sz w:val="24"/>
          <w:szCs w:val="24"/>
        </w:rPr>
        <w:t>Sağlık Yüksek Okulu Müdürü</w:t>
      </w:r>
    </w:p>
    <w:p w:rsidR="00BA4632" w:rsidRPr="005A371E" w:rsidRDefault="00BA4632" w:rsidP="00BA4632">
      <w:pPr>
        <w:spacing w:line="240" w:lineRule="auto"/>
        <w:jc w:val="both"/>
        <w:rPr>
          <w:rFonts w:ascii="Times New Roman" w:hAnsi="Times New Roman" w:cs="Times New Roman"/>
          <w:sz w:val="24"/>
          <w:szCs w:val="24"/>
        </w:rPr>
      </w:pPr>
      <w:r>
        <w:rPr>
          <w:rFonts w:ascii="Times New Roman" w:hAnsi="Times New Roman" w:cs="Times New Roman"/>
          <w:sz w:val="24"/>
          <w:szCs w:val="24"/>
        </w:rPr>
        <w:t>Sağlık yönetimi Bölümü</w:t>
      </w:r>
    </w:p>
    <w:p w:rsidR="005A371E" w:rsidRDefault="00BA4632" w:rsidP="00BA4632">
      <w:pPr>
        <w:spacing w:line="240" w:lineRule="auto"/>
        <w:jc w:val="both"/>
        <w:rPr>
          <w:rFonts w:ascii="Times New Roman" w:hAnsi="Times New Roman" w:cs="Times New Roman"/>
          <w:sz w:val="24"/>
          <w:szCs w:val="24"/>
        </w:rPr>
      </w:pPr>
      <w:r>
        <w:rPr>
          <w:rFonts w:ascii="Times New Roman" w:hAnsi="Times New Roman" w:cs="Times New Roman"/>
          <w:sz w:val="24"/>
          <w:szCs w:val="24"/>
        </w:rPr>
        <w:t>sbostan29@</w:t>
      </w:r>
      <w:proofErr w:type="spellStart"/>
      <w:r>
        <w:rPr>
          <w:rFonts w:ascii="Times New Roman" w:hAnsi="Times New Roman" w:cs="Times New Roman"/>
          <w:sz w:val="24"/>
          <w:szCs w:val="24"/>
        </w:rPr>
        <w:t>gmail</w:t>
      </w:r>
      <w:proofErr w:type="spellEnd"/>
      <w:r>
        <w:rPr>
          <w:rFonts w:ascii="Times New Roman" w:hAnsi="Times New Roman" w:cs="Times New Roman"/>
          <w:sz w:val="24"/>
          <w:szCs w:val="24"/>
        </w:rPr>
        <w:t>.com</w:t>
      </w:r>
    </w:p>
    <w:p w:rsidR="005A371E" w:rsidRDefault="005A371E" w:rsidP="000D62AC">
      <w:pPr>
        <w:jc w:val="both"/>
        <w:rPr>
          <w:rFonts w:ascii="Times New Roman" w:hAnsi="Times New Roman" w:cs="Times New Roman"/>
          <w:sz w:val="24"/>
          <w:szCs w:val="24"/>
        </w:rPr>
      </w:pPr>
    </w:p>
    <w:p w:rsidR="004C65A4" w:rsidRPr="000D62AC" w:rsidRDefault="004C65A4" w:rsidP="004D43AC">
      <w:pPr>
        <w:jc w:val="both"/>
        <w:rPr>
          <w:rFonts w:ascii="Times New Roman" w:hAnsi="Times New Roman" w:cs="Times New Roman"/>
          <w:sz w:val="24"/>
          <w:szCs w:val="24"/>
        </w:rPr>
      </w:pPr>
    </w:p>
    <w:sectPr w:rsidR="004C65A4" w:rsidRPr="000D62AC" w:rsidSect="003D51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D62AC"/>
    <w:rsid w:val="00073CEB"/>
    <w:rsid w:val="00081362"/>
    <w:rsid w:val="000D62AC"/>
    <w:rsid w:val="000E708A"/>
    <w:rsid w:val="001A7D0C"/>
    <w:rsid w:val="002300A6"/>
    <w:rsid w:val="003431FF"/>
    <w:rsid w:val="0035637D"/>
    <w:rsid w:val="00357DE9"/>
    <w:rsid w:val="003B1F71"/>
    <w:rsid w:val="003D517C"/>
    <w:rsid w:val="0042522D"/>
    <w:rsid w:val="004C65A4"/>
    <w:rsid w:val="004D43AC"/>
    <w:rsid w:val="005A371E"/>
    <w:rsid w:val="00635264"/>
    <w:rsid w:val="006958A2"/>
    <w:rsid w:val="0086368B"/>
    <w:rsid w:val="00A273F7"/>
    <w:rsid w:val="00BA292C"/>
    <w:rsid w:val="00BA4632"/>
    <w:rsid w:val="00C92CDC"/>
    <w:rsid w:val="00D742FE"/>
    <w:rsid w:val="00D926D3"/>
    <w:rsid w:val="00DE1CD0"/>
    <w:rsid w:val="00DF60B8"/>
    <w:rsid w:val="00E91E92"/>
    <w:rsid w:val="00F213B9"/>
    <w:rsid w:val="00F65615"/>
    <w:rsid w:val="00F6749C"/>
    <w:rsid w:val="00FE0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62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2AC"/>
    <w:rPr>
      <w:rFonts w:ascii="Tahoma" w:hAnsi="Tahoma" w:cs="Tahoma"/>
      <w:sz w:val="16"/>
      <w:szCs w:val="16"/>
    </w:rPr>
  </w:style>
  <w:style w:type="character" w:styleId="Gl">
    <w:name w:val="Strong"/>
    <w:basedOn w:val="VarsaylanParagrafYazTipi"/>
    <w:uiPriority w:val="22"/>
    <w:qFormat/>
    <w:rsid w:val="00DE1C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917</Words>
  <Characters>5228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2015-06-19T05:33:00Z</dcterms:created>
  <dcterms:modified xsi:type="dcterms:W3CDTF">2015-06-22T07:36:00Z</dcterms:modified>
</cp:coreProperties>
</file>